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1" w:rsidRDefault="00FA54F1" w:rsidP="00FA54F1"/>
    <w:p w:rsidR="00B33ABD" w:rsidRPr="00FA54F1" w:rsidRDefault="00FA54F1">
      <w:pPr>
        <w:rPr>
          <w:b/>
        </w:rPr>
      </w:pPr>
      <w:bookmarkStart w:id="0" w:name="_GoBack"/>
      <w:bookmarkEnd w:id="0"/>
      <w:r>
        <w:rPr>
          <w:b/>
        </w:rPr>
        <w:t>Religia</w:t>
      </w:r>
    </w:p>
    <w:p w:rsidR="00B33ABD" w:rsidRDefault="00B33ABD">
      <w:pPr>
        <w:rPr>
          <w:b/>
        </w:rPr>
      </w:pPr>
      <w:r>
        <w:t xml:space="preserve">Temat: </w:t>
      </w:r>
      <w:r w:rsidRPr="00B33ABD">
        <w:rPr>
          <w:b/>
        </w:rPr>
        <w:t>Święcimy wielkanocne pokarmy.</w:t>
      </w:r>
    </w:p>
    <w:p w:rsidR="00B33ABD" w:rsidRDefault="00B33ABD">
      <w:r w:rsidRPr="006354CC">
        <w:rPr>
          <w:b/>
        </w:rPr>
        <w:t>Zagadki</w:t>
      </w:r>
      <w:r w:rsidR="006354CC" w:rsidRPr="006354CC">
        <w:rPr>
          <w:b/>
        </w:rPr>
        <w:t xml:space="preserve"> </w:t>
      </w:r>
      <w:r w:rsidR="006354CC">
        <w:t>– Proszę zadać dzieciom, dowiemy się co wkładamy do koszyczka wielkanocnego</w:t>
      </w:r>
      <w:r w:rsidRPr="00B33ABD">
        <w:t>:</w:t>
      </w:r>
    </w:p>
    <w:p w:rsidR="00B33ABD" w:rsidRDefault="00FA54F1">
      <w:r>
        <w:t>Gdy go weźmiesz za uszy, zaraz wszystko nosi, ma wiklinowy brzuszek, i nazywa się…….(koszyk)</w:t>
      </w:r>
    </w:p>
    <w:p w:rsidR="00FA54F1" w:rsidRDefault="00FA54F1">
      <w:r>
        <w:t>Oby dzięki ludzkiej pracy i opiece nieba, nigdy na twym stole nie zabrakło……….(chleb)</w:t>
      </w:r>
    </w:p>
    <w:p w:rsidR="00FA54F1" w:rsidRDefault="00FA54F1">
      <w:proofErr w:type="spellStart"/>
      <w:r>
        <w:t>Azorek</w:t>
      </w:r>
      <w:proofErr w:type="spellEnd"/>
      <w:r>
        <w:t xml:space="preserve"> radośnie przy koszyczku hasa, lecz nic z tego nie będzie- nie dla psa …..(kiełbasa)</w:t>
      </w:r>
    </w:p>
    <w:p w:rsidR="00FA54F1" w:rsidRDefault="00FA54F1">
      <w:r>
        <w:t>W cebulowych łupinkach lub w farbkach kąpanie, w prześliczne desenie ręcznie malowane….(jajka)</w:t>
      </w:r>
    </w:p>
    <w:p w:rsidR="00FA54F1" w:rsidRDefault="00FA54F1">
      <w:r>
        <w:t>Może być z cukru, z gipsu lub ciasta, lecz najważniejszy jest i basta!!!...(baranek)</w:t>
      </w:r>
    </w:p>
    <w:p w:rsidR="00FA54F1" w:rsidRDefault="00FA54F1">
      <w:r>
        <w:t>Sypka jest jak piasek</w:t>
      </w:r>
      <w:r w:rsidR="006354CC">
        <w:t>, jak śnieżek biała, smaku dodaje już szczypta mała……(sól)</w:t>
      </w:r>
    </w:p>
    <w:p w:rsidR="006354CC" w:rsidRDefault="006354CC">
      <w:r>
        <w:t>Skromne listeczki, ciemnozielone, ale bez niego- co to za święcone?(borówki)</w:t>
      </w:r>
    </w:p>
    <w:p w:rsidR="006354CC" w:rsidRDefault="006354CC">
      <w:r>
        <w:t>Gdy go ucierali, to nad nim płakali. ale gdy go jedli to się uśmiechali. (chrzan)</w:t>
      </w:r>
    </w:p>
    <w:p w:rsidR="006354CC" w:rsidRDefault="006354CC"/>
    <w:p w:rsidR="006354CC" w:rsidRDefault="006354CC">
      <w:r>
        <w:t>W Wielką Sobotę Święcimy pokarmy, które będziemy spożywać w Wielką Niedzielę.</w:t>
      </w:r>
    </w:p>
    <w:p w:rsidR="006354CC" w:rsidRDefault="006354CC">
      <w:r>
        <w:t>Karta pracy: pokoloruj koszyczek wielkanocny.</w:t>
      </w:r>
      <w:r w:rsidR="006B47B1" w:rsidRPr="006B47B1">
        <w:t xml:space="preserve"> http://antek.sluszczak.pl/do-pobrania/Pisanki</w:t>
      </w:r>
    </w:p>
    <w:p w:rsidR="006354CC" w:rsidRDefault="006354CC"/>
    <w:p w:rsidR="00B33ABD" w:rsidRPr="006354CC" w:rsidRDefault="006354CC">
      <w:pPr>
        <w:rPr>
          <w:b/>
        </w:rPr>
      </w:pPr>
      <w:r>
        <w:rPr>
          <w:b/>
        </w:rPr>
        <w:t>Nauka piosenki z gestami:</w:t>
      </w:r>
    </w:p>
    <w:p w:rsidR="00B33ABD" w:rsidRDefault="00B33ABD">
      <w:r>
        <w:t>Podanie melodii i słów piosenki: „ Bóg nie umarł, Jezus żyje”.</w:t>
      </w:r>
    </w:p>
    <w:p w:rsidR="00B33ABD" w:rsidRPr="00B33ABD" w:rsidRDefault="00017FB4">
      <w:hyperlink r:id="rId5" w:history="1">
        <w:r w:rsidR="00B33ABD">
          <w:rPr>
            <w:rStyle w:val="Hipercze"/>
          </w:rPr>
          <w:t>https://www.youtube.com/watch?v=9j8hknQ2DZM</w:t>
        </w:r>
      </w:hyperlink>
    </w:p>
    <w:sectPr w:rsidR="00B33ABD" w:rsidRPr="00B3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BD"/>
    <w:rsid w:val="00017FB4"/>
    <w:rsid w:val="004D1FBB"/>
    <w:rsid w:val="006354CC"/>
    <w:rsid w:val="006B47B1"/>
    <w:rsid w:val="00B33ABD"/>
    <w:rsid w:val="00F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3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3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j8hknQ2D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Ela</cp:lastModifiedBy>
  <cp:revision>2</cp:revision>
  <dcterms:created xsi:type="dcterms:W3CDTF">2020-03-31T11:59:00Z</dcterms:created>
  <dcterms:modified xsi:type="dcterms:W3CDTF">2020-03-31T11:59:00Z</dcterms:modified>
</cp:coreProperties>
</file>