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C3E" w:rsidRDefault="00B31C3E" w:rsidP="00B31C3E">
      <w:pPr>
        <w:ind w:left="-1276"/>
      </w:pPr>
      <w:bookmarkStart w:id="0" w:name="_GoBack"/>
      <w:r w:rsidRPr="00B31C3E">
        <w:rPr>
          <w:noProof/>
        </w:rPr>
        <w:drawing>
          <wp:inline distT="0" distB="0" distL="0" distR="0">
            <wp:extent cx="7315200" cy="100203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1C3E" w:rsidSect="00B31C3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3E"/>
    <w:rsid w:val="00B3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B0FEA-0DD9-49E2-AE83-55BFC7AFC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STKPL-JK</dc:creator>
  <cp:keywords/>
  <dc:description/>
  <cp:lastModifiedBy>Janusz STKPL-JK</cp:lastModifiedBy>
  <cp:revision>1</cp:revision>
  <dcterms:created xsi:type="dcterms:W3CDTF">2020-04-05T19:44:00Z</dcterms:created>
  <dcterms:modified xsi:type="dcterms:W3CDTF">2020-04-05T19:45:00Z</dcterms:modified>
</cp:coreProperties>
</file>