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ED" w:rsidRDefault="002C55ED">
      <w:pPr>
        <w:rPr>
          <w:rFonts w:ascii="Times New Roman" w:hAnsi="Times New Roman" w:cs="Times New Roman"/>
          <w:sz w:val="24"/>
          <w:szCs w:val="24"/>
        </w:rPr>
      </w:pPr>
      <w:r w:rsidRPr="00B24C01">
        <w:rPr>
          <w:rFonts w:ascii="Times New Roman" w:hAnsi="Times New Roman" w:cs="Times New Roman"/>
          <w:b/>
          <w:sz w:val="24"/>
          <w:szCs w:val="24"/>
        </w:rPr>
        <w:t>Dzień dobry</w:t>
      </w:r>
      <w:r w:rsidR="00B24C01">
        <w:rPr>
          <w:rFonts w:ascii="Times New Roman" w:hAnsi="Times New Roman" w:cs="Times New Roman"/>
          <w:sz w:val="24"/>
          <w:szCs w:val="24"/>
        </w:rPr>
        <w:t>, witamy</w:t>
      </w:r>
      <w:r>
        <w:rPr>
          <w:rFonts w:ascii="Times New Roman" w:hAnsi="Times New Roman" w:cs="Times New Roman"/>
          <w:sz w:val="24"/>
          <w:szCs w:val="24"/>
        </w:rPr>
        <w:t xml:space="preserve"> w pierwszym dniu pracy zdalnej. </w:t>
      </w:r>
      <w:r w:rsidR="00B24C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Zachęcamy do zapoznania się i wykorzystania propozycji zabaw i działań na dzisiejszy dzień </w:t>
      </w:r>
      <w:r w:rsidR="00B24C0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>( 29.03.2021r.)</w:t>
      </w:r>
    </w:p>
    <w:p w:rsidR="00204935" w:rsidRDefault="00204935">
      <w:pPr>
        <w:rPr>
          <w:rFonts w:ascii="Times New Roman" w:hAnsi="Times New Roman" w:cs="Times New Roman"/>
          <w:b/>
          <w:sz w:val="24"/>
          <w:szCs w:val="24"/>
        </w:rPr>
      </w:pPr>
      <w:r w:rsidRPr="00204935">
        <w:rPr>
          <w:rFonts w:ascii="Times New Roman" w:hAnsi="Times New Roman" w:cs="Times New Roman"/>
          <w:sz w:val="24"/>
          <w:szCs w:val="24"/>
        </w:rPr>
        <w:t>Zaczniemy od rozruszania ciała.</w:t>
      </w:r>
      <w:r w:rsidRPr="002049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4B96" w:rsidRPr="00B32415" w:rsidRDefault="002049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Poranny ruch.</w:t>
      </w:r>
      <w:r w:rsidRPr="00B324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415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6C4B96" w:rsidRDefault="006C4B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Wstajemy i maszerujemy po obwodzie koła unosząc wysoko kolana na sygnał rodzica – może być słowny STOP lub rodzic uderza w instrument na przerwę w uderzeniach dziecko zatrzymuje się i zastyga jak posąg. W trakcie trwania ćwiczeń zmieniamy ich wykonanie np. na trucht po kole lub podskoki. Zabawę powtarzamy kilkakrotnie. </w:t>
      </w:r>
    </w:p>
    <w:p w:rsidR="00B32415" w:rsidRDefault="00B32415" w:rsidP="00B32415">
      <w:pPr>
        <w:pStyle w:val="NormalnyWeb"/>
        <w:shd w:val="clear" w:color="auto" w:fill="FFFFFF"/>
        <w:spacing w:after="0" w:line="240" w:lineRule="auto"/>
        <w:rPr>
          <w:b/>
          <w:bCs/>
        </w:rPr>
      </w:pPr>
      <w:r>
        <w:t>„</w:t>
      </w:r>
      <w:r>
        <w:rPr>
          <w:b/>
          <w:bCs/>
        </w:rPr>
        <w:t>Skarby z worka”</w:t>
      </w:r>
    </w:p>
    <w:p w:rsidR="00B32415" w:rsidRDefault="00B32415" w:rsidP="00B32415">
      <w:pPr>
        <w:pStyle w:val="NormalnyWeb"/>
        <w:shd w:val="clear" w:color="auto" w:fill="FFFFFF"/>
        <w:spacing w:after="0" w:line="240" w:lineRule="auto"/>
      </w:pPr>
      <w:r>
        <w:t xml:space="preserve">Teraz zapraszamy do zabawy sensorycznej - rozwijanie zmysłu dotyku. Rodzic umieszcza w worku dowolne przedmioty mogą być związane ze zbliżającymi się Świętami Wielkanocnymi np. koszyczek, zajączek, kurczaczek itp. Zadaniem dziecka jest za pomocą dotyku powiedzieć jaki to przedmiot. </w:t>
      </w:r>
    </w:p>
    <w:p w:rsidR="00B32415" w:rsidRDefault="00B32415" w:rsidP="00B32415">
      <w:pPr>
        <w:pStyle w:val="NormalnyWeb"/>
        <w:shd w:val="clear" w:color="auto" w:fill="FFFFFF"/>
        <w:spacing w:after="0" w:line="240" w:lineRule="auto"/>
      </w:pPr>
      <w:r w:rsidRPr="00B32415">
        <w:rPr>
          <w:b/>
        </w:rPr>
        <w:t xml:space="preserve">„Ślady wiosny” </w:t>
      </w:r>
      <w:r w:rsidR="00204935">
        <w:rPr>
          <w:b/>
        </w:rPr>
        <w:t xml:space="preserve">– </w:t>
      </w:r>
      <w:r w:rsidR="00204935" w:rsidRPr="00204935">
        <w:t>rodzic czyta opowiadanie, dziecko uważnie słucha i odpowiada na pytania na temat przeczytanego utworu – rozmowa na temat</w:t>
      </w:r>
      <w:r w:rsidR="00204935">
        <w:t xml:space="preserve"> radośc</w:t>
      </w:r>
      <w:r w:rsidR="00204935" w:rsidRPr="00204935">
        <w:t xml:space="preserve">i. </w:t>
      </w:r>
    </w:p>
    <w:p w:rsidR="00204935" w:rsidRDefault="00204935" w:rsidP="00B32415">
      <w:pPr>
        <w:pStyle w:val="NormalnyWeb"/>
        <w:shd w:val="clear" w:color="auto" w:fill="FFFFFF"/>
        <w:spacing w:after="0" w:line="240" w:lineRule="auto"/>
      </w:pPr>
      <w:r>
        <w:t>Ślady wiosny Maciejka Mazan</w:t>
      </w:r>
    </w:p>
    <w:p w:rsidR="00204935" w:rsidRDefault="00204935" w:rsidP="00B32415">
      <w:pPr>
        <w:pStyle w:val="NormalnyWeb"/>
        <w:shd w:val="clear" w:color="auto" w:fill="FFFFFF"/>
        <w:spacing w:after="0" w:line="240" w:lineRule="auto"/>
      </w:pPr>
      <w:r>
        <w:t xml:space="preserve"> – Jak ja się cieszę, że niedługo będą święta! – zawołała pani. – A wy? Wszyscy oczywiście powiedzieli, że też się cieszą, bo przyjdzie babcia i dziadek, będzie dużo smacznych rzeczy do jedzenia i wszyscy będą się ze sobą bawili, a jak jest ciepło, to najmilej jest bawić się na dworze. – Ja zawsze w Wielkanoc szukam czekoladowych jajek w ogrodzie! – oznajmiła Nikola. – Ktoś kładzie czekoladę na trawie? – zdziwił się Jacuś. – Przecież może się zamoczyć. Albo… ktoś ją może zabrać! – dodał i zadrżał. – Jacuś, to taki zwyczaj – wyjaśniła mu Nikola, kręcąc głową. – Tak jak malowanie jajek. – Albo śmigus-dyngus! – dodał Mały Bobek i zachichotał. – Proszę pani, zróbmy sobie śmigus-dyngus! – Bobek! Przecież święta jeszcze nie przyszły – powiedziała pani surowo. – Ale może wtedy przyjdą szybciej? – podsunął chytrze Mały Bobek. – Widzę, że nie możecie się już doczekać świąt. W takim razie idziemy na spacer do parku! – zdecydowała pani. – Będziemy się cieszyć ze śladów wiosny. – A jakie ślady zostawia wiosna? – chciał wiedzieć Mały Bobek. – Zależy, jakie włoży buty – odparł Aleksander i zachichotał. – Aleksander żartuje – wyjaśniła pani, bo Mały Bobek wszystko brał na poważnie. – Ślady wiosny to na przykład śpiew ptaków, zapach mokrej ziemi, młoda trawa, pączki na drzewach, może nawet jakieś kwiatki… Rozumiesz? Mały Bobek zapewnił, że rozumie wszystko i nie trzeba mu tłumaczyć jak dziecku. W parku było fantastycznie! Pani powiedziała, że możemy robić, co chcemy, bylebyśmy nie oddalali się od niej, więc wszyscy się zajęli tym, co lubili. Ala oglądała trawki, Ernesta uczyła Tosię karate, a Aleksander poszedł razem z Markiem na wyprawę badawczą. Ale niezbyt daleką, żeby nie zniknąć pani z oczu. – Tak, naprawdę bardzo się cieszę, że wkrótce będą święta – powiedziała pani, która siedziała na ławce i bardzo ładnie się uśmiechała. – Proszę pani, czy to są ślady wiosny? – spytał Mały Bobek, podchodząc do niej z wielką różą w ręce. – Bobek! Skąd to masz? – spytała pani. – Tam niedaleko stoi taka pani i ma całe wiadro z takimi śladami wiosny – oznajmił Bobek, bardzo z siebie zadowolony. – Oddaj różę tej pani i przeproś, że wziąłeś ją bez pytania – poleciła pani, która przestała się już uśmiechać. – Przecież pani sama powiedziała, że kwiaty to ślady wiosny! – obraził się Bobek. – Ale nie takie! Chodzi o kwiatki na trawniku i krzewach, a nie w wiadrze! – zawołała pani. Bobek niechętnie poszedł oddać różę, a tymczasem do pani przybiegła trochę niespokojna Ernesta. – Czy mogłaby mi pani pomóc wyjąć Tosię z kosza na śmieci? – zaczęła. Pani zrobiła wielkie oczy. – A co Tosia robi w koszu na śmieci? – spytała. – A nic takiego… po prostu pokazywałam jej, jak się robi unik. Tosia zrobiła unik i usiadła na koszu, a teraz nie może wstać. Pani westchnęła i poszła wyjąć Tosię z kosza na śmieci. Nie od razu się to udało. Kiedy pani, trochę zaczerwieniona i spocona, wróciła na ławkę, czekał tam już na nią Aleksander Wielki. – Proszę pani, czy możemy zabrać ślad wiosny do przedszkola? – spytał. – Chciałbym mu się przyjrzeć dokładniej, a tutaj nie mam instrumentów. – To zależy – powiedziała pani nieufnie. – Co to za ślad wiosny? Aleksander wyciągnął rękę, na której siedziała mała zielona żabka. Żabka </w:t>
      </w:r>
      <w:r>
        <w:lastRenderedPageBreak/>
        <w:t xml:space="preserve">chyba polubiła panią, bo skoczyła wprost na nią. No i zrobiło się trochę zamieszania, ponieważ okazało się, że pani nie lubi żabki tak bardzo, jak żabka jej. Kiedy zamieszanie się skończyło, pani powiedziała, że ma już dość tej radości i tych śladów wiosny jak na jeden dzień i że czas wracać. Wtedy okazało się, że Jacuś </w:t>
      </w:r>
      <w:proofErr w:type="spellStart"/>
      <w:r>
        <w:t>Placuś</w:t>
      </w:r>
      <w:proofErr w:type="spellEnd"/>
      <w:r>
        <w:t xml:space="preserve"> zaplątał się w krzaki i nie potrafi się z nich wyplątać. – Jacuś! Co ty tam robisz? – chciała wiedzieć pani. – Szukam śladów wiosny, tak jak pani kazała – oznajmił trochę urażony Jacuś. – Ala powie</w:t>
      </w:r>
      <w:r>
        <w:t>działa, że widziała tu pączki, więc postanowiłem sprawdzić, z czym są: z dżemem czy z budyniem, bo już trochę zgłodniałem. Ale krzak mnie chwycił i nie chce wypuścić… I wtedy nie wiadomo skąd pojawiły się chmury i lunął deszcz. – I proszę, jednak mamy śmigus-dyngus– zauważył Bobek z satysfakcją. – Jak ja się cieszę, że niedługą będą święta – powiedziała pani.</w:t>
      </w:r>
    </w:p>
    <w:p w:rsidR="00204935" w:rsidRDefault="00204935" w:rsidP="00204935">
      <w:pPr>
        <w:pStyle w:val="NormalnyWeb"/>
        <w:shd w:val="clear" w:color="auto" w:fill="FFFFFF"/>
        <w:spacing w:after="0"/>
      </w:pPr>
      <w:r w:rsidRPr="00204935">
        <w:rPr>
          <w:b/>
        </w:rPr>
        <w:t>Rozmowa na temat opowiadania</w:t>
      </w:r>
      <w:r>
        <w:t>.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/>
      </w:pPr>
      <w:r>
        <w:t xml:space="preserve">Rodzic zadaje dziecku pytania: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O czym rozmawiały w przedszkolu dzieci?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Na jakie radosne wydarzenia czekały dzieci?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Co zrobiły przedszkolaki, aby szybciej minął im czas oczekiwania?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Jakie przygody miały na spacerze dzieci?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>O jakich tradycjach związanych z Wielkanocą rozmawiały dzieci w przedszkolu?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</w:p>
    <w:p w:rsidR="00204935" w:rsidRPr="00B24C01" w:rsidRDefault="00B24C01" w:rsidP="00204935">
      <w:pPr>
        <w:pStyle w:val="NormalnyWeb"/>
        <w:shd w:val="clear" w:color="auto" w:fill="FFFFFF"/>
        <w:spacing w:before="0" w:beforeAutospacing="0" w:after="0" w:line="240" w:lineRule="auto"/>
        <w:rPr>
          <w:b/>
        </w:rPr>
      </w:pPr>
      <w:r w:rsidRPr="00B24C01">
        <w:rPr>
          <w:b/>
        </w:rPr>
        <w:t>Świąteczne zajączki.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Teraz popracują Wasze rączki. Prosimy </w:t>
      </w:r>
      <w:r w:rsidR="00B24C01">
        <w:t xml:space="preserve">o wydrukowanie kart prac, które są poniżej. </w:t>
      </w:r>
      <w:r w:rsidR="00377DAD">
        <w:t xml:space="preserve"> Zdani</w:t>
      </w:r>
      <w:r w:rsidR="00B24C01">
        <w:t>a</w:t>
      </w:r>
      <w:r w:rsidR="00377DAD">
        <w:t xml:space="preserve"> poleg</w:t>
      </w:r>
      <w:r w:rsidR="00B24C01">
        <w:t>ają</w:t>
      </w:r>
      <w:r w:rsidR="00377DAD">
        <w:t xml:space="preserve"> na wycięciu elementów obrazka wzdłuż linii, a następnie prawidłowe ułożenie go i przyklejenie na kartkę. </w:t>
      </w:r>
      <w:r w:rsidR="00B24C01">
        <w:t xml:space="preserve">Druga karta to kolorowe szlaczki, rysujcie po śladzie wybierając swoje ulubione kolory. </w:t>
      </w: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</w:p>
    <w:p w:rsidR="0020493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 xml:space="preserve">Zapraszamy do wysłuchania i zaśpiewania </w:t>
      </w:r>
      <w:r w:rsidRPr="00B24C01">
        <w:rPr>
          <w:b/>
        </w:rPr>
        <w:t>Wielkanocnej piosenki</w:t>
      </w:r>
      <w:r>
        <w:t xml:space="preserve">. </w:t>
      </w:r>
    </w:p>
    <w:p w:rsidR="00B32415" w:rsidRDefault="00204935" w:rsidP="00204935">
      <w:pPr>
        <w:pStyle w:val="NormalnyWeb"/>
        <w:shd w:val="clear" w:color="auto" w:fill="FFFFFF"/>
        <w:spacing w:before="0" w:beforeAutospacing="0" w:after="0" w:line="240" w:lineRule="auto"/>
      </w:pPr>
      <w:r>
        <w:t>Link poniżej :</w:t>
      </w:r>
    </w:p>
    <w:p w:rsidR="00985907" w:rsidRDefault="00B2106E">
      <w:pPr>
        <w:rPr>
          <w:rFonts w:ascii="Times New Roman" w:hAnsi="Times New Roman" w:cs="Times New Roman"/>
          <w:color w:val="00B0F0"/>
          <w:sz w:val="24"/>
          <w:szCs w:val="24"/>
        </w:rPr>
      </w:pPr>
      <w:hyperlink r:id="rId5" w:history="1">
        <w:r w:rsidRPr="007F43C0">
          <w:rPr>
            <w:rStyle w:val="Hipercze"/>
            <w:rFonts w:ascii="Times New Roman" w:hAnsi="Times New Roman" w:cs="Times New Roman"/>
            <w:sz w:val="24"/>
            <w:szCs w:val="24"/>
          </w:rPr>
          <w:t>https://youtu.be/KyeLlFX0p2g</w:t>
        </w:r>
      </w:hyperlink>
    </w:p>
    <w:p w:rsidR="00B2106E" w:rsidRPr="00B24C01" w:rsidRDefault="00B24C01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B24C0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Życzymy udanej zabawy i miłego dnia. </w:t>
      </w:r>
    </w:p>
    <w:p w:rsidR="00B2106E" w:rsidRDefault="00377DAD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pl-PL"/>
        </w:rPr>
        <w:lastRenderedPageBreak/>
        <w:drawing>
          <wp:inline distT="0" distB="0" distL="0" distR="0">
            <wp:extent cx="7105650" cy="9839325"/>
            <wp:effectExtent l="19050" t="0" r="0" b="0"/>
            <wp:docPr id="16" name="Obraz 16" descr="C:\Users\asus\Desktop\karta pracy wielkanoc\królik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karta pracy wielkanoc\królik 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271" cy="98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0D" w:rsidRDefault="00D15A09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377DAD">
        <w:rPr>
          <w:rFonts w:ascii="Times New Roman" w:hAnsi="Times New Roman" w:cs="Times New Roman"/>
          <w:color w:val="00B0F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816pt" o:ole="">
            <v:imagedata r:id="rId7" o:title=""/>
          </v:shape>
          <o:OLEObject Type="Embed" ProgID="FoxitPhantomPDF.Document" ShapeID="_x0000_i1025" DrawAspect="Content" ObjectID="_1678389731" r:id="rId8"/>
        </w:object>
      </w:r>
    </w:p>
    <w:p w:rsidR="00644F0D" w:rsidRDefault="00644F0D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644F0D" w:rsidRDefault="00644F0D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644F0D" w:rsidRDefault="00644F0D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644F0D" w:rsidRDefault="00644F0D">
      <w:pPr>
        <w:rPr>
          <w:rFonts w:ascii="Times New Roman" w:hAnsi="Times New Roman" w:cs="Times New Roman"/>
          <w:color w:val="00B0F0"/>
          <w:sz w:val="24"/>
          <w:szCs w:val="24"/>
        </w:rPr>
      </w:pPr>
    </w:p>
    <w:sectPr w:rsidR="00644F0D" w:rsidSect="00377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FD754C8"/>
    <w:multiLevelType w:val="multilevel"/>
    <w:tmpl w:val="223C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55ED"/>
    <w:rsid w:val="00204935"/>
    <w:rsid w:val="002C55ED"/>
    <w:rsid w:val="003017B7"/>
    <w:rsid w:val="00324FEA"/>
    <w:rsid w:val="00377DAD"/>
    <w:rsid w:val="00644F0D"/>
    <w:rsid w:val="006C4B96"/>
    <w:rsid w:val="007D6CA2"/>
    <w:rsid w:val="00B2106E"/>
    <w:rsid w:val="00B24C01"/>
    <w:rsid w:val="00B32415"/>
    <w:rsid w:val="00D1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7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32415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93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2106E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644F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youtu.be/KyeLlFX0p2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874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Grot</dc:creator>
  <cp:lastModifiedBy>Aleksandra Grot</cp:lastModifiedBy>
  <cp:revision>1</cp:revision>
  <dcterms:created xsi:type="dcterms:W3CDTF">2021-03-27T19:27:00Z</dcterms:created>
  <dcterms:modified xsi:type="dcterms:W3CDTF">2021-03-27T21:36:00Z</dcterms:modified>
</cp:coreProperties>
</file>