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5B" w:rsidRDefault="001C625B" w:rsidP="001C625B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SZANOWNI RODZICE,  KOCHANE DZIECI!</w:t>
      </w:r>
    </w:p>
    <w:p w:rsidR="001C625B" w:rsidRDefault="001C625B" w:rsidP="001C625B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42021"/>
          <w:sz w:val="28"/>
          <w:szCs w:val="28"/>
          <w:lang w:eastAsia="pl-PL"/>
        </w:rPr>
        <w:t xml:space="preserve">Serdecznie zapraszamy i zachęcamy do skorzystania z pomysłów na zabawy i ćwiczenia, które przygotowałyśmy na dziś. </w:t>
      </w:r>
      <w:r>
        <w:rPr>
          <w:rFonts w:ascii="Times New Roman" w:eastAsia="Times New Roman" w:hAnsi="Times New Roman" w:cs="Times New Roman"/>
          <w:b/>
          <w:bCs/>
          <w:color w:val="242021"/>
          <w:sz w:val="28"/>
          <w:szCs w:val="28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Wszystkie przesyłane zadania, są jedynie propozycją do wykonania w domu.</w:t>
      </w:r>
    </w:p>
    <w:p w:rsidR="00174D2F" w:rsidRPr="00174D2F" w:rsidRDefault="00174D2F" w:rsidP="00174D2F">
      <w:pPr>
        <w:pStyle w:val="Akapitzlist"/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</w:p>
    <w:p w:rsidR="00174D2F" w:rsidRDefault="00174D2F" w:rsidP="00174D2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4D2F">
        <w:rPr>
          <w:rFonts w:ascii="Times New Roman" w:eastAsia="Times New Roman" w:hAnsi="Times New Roman" w:cs="Times New Roman"/>
          <w:sz w:val="28"/>
          <w:szCs w:val="28"/>
          <w:lang w:eastAsia="pl-PL"/>
        </w:rPr>
        <w:t>Na rozgrzewkę zabawa ruchowa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</w:t>
      </w:r>
      <w:r w:rsidRPr="00174D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„Wyścigi żab”</w:t>
      </w:r>
      <w:r w:rsidRPr="00174D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‒ na podłodze w jednej części pokoj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 ułóż - linię startu, a po przeciwnej stronie – linię mety (możesz do tego wykorzystać np. skakankę). Poproś aby dziecko stanęło na linii startu i na hasło „start” przemieściło się do linii mety w ustalony sposób, np. skacząc obunóż</w:t>
      </w:r>
      <w:r w:rsidR="00F56378">
        <w:rPr>
          <w:rFonts w:ascii="Times New Roman" w:eastAsia="Times New Roman" w:hAnsi="Times New Roman" w:cs="Times New Roman"/>
          <w:sz w:val="28"/>
          <w:szCs w:val="28"/>
          <w:lang w:eastAsia="pl-PL"/>
        </w:rPr>
        <w:t>, na jednej nodze, w siadzie podpartym jak żaba, układając stopa za stopą itp. Możesz mierzyć czas, proponować inny sposób przemieszczania się, a także wziąć udział w rywalizacji!</w:t>
      </w:r>
    </w:p>
    <w:p w:rsidR="001C625B" w:rsidRDefault="001C625B" w:rsidP="001C625B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C625B" w:rsidRPr="001C625B" w:rsidRDefault="00F56378" w:rsidP="00A020F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78">
        <w:rPr>
          <w:rFonts w:ascii="Times New Roman" w:hAnsi="Times New Roman" w:cs="Times New Roman"/>
          <w:b/>
          <w:sz w:val="28"/>
          <w:szCs w:val="28"/>
        </w:rPr>
        <w:t>„</w:t>
      </w:r>
      <w:r w:rsidR="001C625B" w:rsidRPr="00F56378">
        <w:rPr>
          <w:rFonts w:ascii="Times New Roman" w:hAnsi="Times New Roman" w:cs="Times New Roman"/>
          <w:b/>
          <w:sz w:val="28"/>
          <w:szCs w:val="28"/>
        </w:rPr>
        <w:t>Wiosenne drzewo</w:t>
      </w:r>
      <w:r w:rsidRPr="00F56378">
        <w:rPr>
          <w:rFonts w:ascii="Times New Roman" w:hAnsi="Times New Roman" w:cs="Times New Roman"/>
          <w:b/>
          <w:sz w:val="28"/>
          <w:szCs w:val="28"/>
        </w:rPr>
        <w:t>”</w:t>
      </w:r>
      <w:r w:rsidR="001C625B" w:rsidRPr="001C625B">
        <w:rPr>
          <w:rFonts w:ascii="Times New Roman" w:hAnsi="Times New Roman" w:cs="Times New Roman"/>
          <w:sz w:val="28"/>
          <w:szCs w:val="28"/>
        </w:rPr>
        <w:t xml:space="preserve"> praca </w:t>
      </w:r>
      <w:proofErr w:type="spellStart"/>
      <w:r w:rsidR="001C625B" w:rsidRPr="001C625B">
        <w:rPr>
          <w:rFonts w:ascii="Times New Roman" w:hAnsi="Times New Roman" w:cs="Times New Roman"/>
          <w:sz w:val="28"/>
          <w:szCs w:val="28"/>
        </w:rPr>
        <w:t>plastyczno</w:t>
      </w:r>
      <w:proofErr w:type="spellEnd"/>
      <w:r w:rsidR="001C625B" w:rsidRPr="001C625B">
        <w:rPr>
          <w:rFonts w:ascii="Times New Roman" w:hAnsi="Times New Roman" w:cs="Times New Roman"/>
          <w:sz w:val="28"/>
          <w:szCs w:val="28"/>
        </w:rPr>
        <w:t xml:space="preserve"> – techniczna: malowanie farbami z użyciem dostępnych materiałów i przyborów</w:t>
      </w:r>
      <w:r w:rsidR="004D2D72">
        <w:rPr>
          <w:rFonts w:ascii="Times New Roman" w:hAnsi="Times New Roman" w:cs="Times New Roman"/>
          <w:sz w:val="28"/>
          <w:szCs w:val="28"/>
        </w:rPr>
        <w:t xml:space="preserve"> (zobacz link:</w:t>
      </w:r>
    </w:p>
    <w:p w:rsidR="00A020FA" w:rsidRPr="00A020FA" w:rsidRDefault="00A020FA" w:rsidP="00A020FA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hyperlink r:id="rId6" w:history="1">
        <w:r w:rsidR="001C625B" w:rsidRPr="001C625B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https://www.youtube.com/watch?v=EVXFOWgq0MQ&amp;ab_channel=MojeDzieciKreatywnie</w:t>
        </w:r>
      </w:hyperlink>
    </w:p>
    <w:p w:rsidR="001C625B" w:rsidRDefault="00A020FA" w:rsidP="001C625B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Rozwijanie wyobraźni twórczej, sprawności manualnych i zainteresowań plastycznych.</w:t>
      </w:r>
    </w:p>
    <w:p w:rsidR="00A020FA" w:rsidRPr="00A020FA" w:rsidRDefault="00A020FA" w:rsidP="001C625B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1C625B" w:rsidRDefault="001C625B" w:rsidP="001C625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9663B09" wp14:editId="6D8DA917">
            <wp:extent cx="5760720" cy="3757970"/>
            <wp:effectExtent l="0" t="0" r="0" b="0"/>
            <wp:docPr id="1" name="Obraz 1" descr="Wiosenne prace plastyczne - drzewko w 10 różnych technikach - Moje Dzieci 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osenne prace plastyczne - drzewko w 10 różnych technikach - Moje Dzieci  Kreatyw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D12" w:rsidRDefault="00B93D12" w:rsidP="001C625B">
      <w:pPr>
        <w:rPr>
          <w:rFonts w:ascii="Times New Roman" w:hAnsi="Times New Roman" w:cs="Times New Roman"/>
          <w:sz w:val="28"/>
          <w:szCs w:val="28"/>
        </w:rPr>
      </w:pPr>
    </w:p>
    <w:p w:rsidR="00B93D12" w:rsidRDefault="00B93D12" w:rsidP="001C625B">
      <w:pPr>
        <w:rPr>
          <w:rFonts w:ascii="Times New Roman" w:hAnsi="Times New Roman" w:cs="Times New Roman"/>
          <w:sz w:val="28"/>
          <w:szCs w:val="28"/>
        </w:rPr>
      </w:pPr>
    </w:p>
    <w:p w:rsidR="00030A81" w:rsidRPr="00030A81" w:rsidRDefault="00030A81" w:rsidP="00030A81">
      <w:pPr>
        <w:pStyle w:val="Akapitzlist"/>
        <w:numPr>
          <w:ilvl w:val="0"/>
          <w:numId w:val="1"/>
        </w:numPr>
        <w:shd w:val="clear" w:color="auto" w:fill="FFF8E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pl-PL"/>
        </w:rPr>
      </w:pPr>
      <w:r w:rsidRPr="00030A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lastRenderedPageBreak/>
        <w:t xml:space="preserve">Zabawy i ćwiczenia gimnastyczne z elementami metody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br/>
      </w:r>
      <w:r w:rsidRPr="00030A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W. Sherborne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(ćwiczenia z partnerem). </w:t>
      </w:r>
    </w:p>
    <w:p w:rsidR="00030A81" w:rsidRPr="00030A81" w:rsidRDefault="00030A81" w:rsidP="00030A81">
      <w:pPr>
        <w:pStyle w:val="Akapitzlist"/>
        <w:shd w:val="clear" w:color="auto" w:fill="FFF8E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pl-PL"/>
        </w:rPr>
      </w:pPr>
      <w:r w:rsidRPr="00030A8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pl-PL"/>
        </w:rPr>
        <w:t>Ćwiczenia wspólne dziecka z rodzicami i rodzeństwem to czas budujący wasze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pl-PL"/>
        </w:rPr>
        <w:t xml:space="preserve"> relacje</w:t>
      </w:r>
      <w:r w:rsidRPr="00030A8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pl-PL"/>
        </w:rPr>
        <w:t>! Wykonajcie wspólnie poniższe ćwiczenia:</w:t>
      </w:r>
    </w:p>
    <w:p w:rsidR="00030A81" w:rsidRPr="00030A81" w:rsidRDefault="00030A81" w:rsidP="00030A81">
      <w:pPr>
        <w:numPr>
          <w:ilvl w:val="0"/>
          <w:numId w:val="2"/>
        </w:numPr>
        <w:shd w:val="clear" w:color="auto" w:fill="FFF8E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030A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Lustro</w:t>
      </w:r>
      <w:r w:rsidRPr="00030A8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– rodzice i dzieci siedzą naprzeciwko siebie, dziecko wykonuje dowolne ruchy, gesty, wykorzystuje mimikę twarzy, rodzic naśladuje ruchy dziecka- zmiana ról.</w:t>
      </w:r>
    </w:p>
    <w:p w:rsidR="00030A81" w:rsidRPr="00030A81" w:rsidRDefault="00030A81" w:rsidP="00030A81">
      <w:pPr>
        <w:numPr>
          <w:ilvl w:val="0"/>
          <w:numId w:val="2"/>
        </w:numPr>
        <w:shd w:val="clear" w:color="auto" w:fill="FFF8E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030A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Domki </w:t>
      </w:r>
      <w:r w:rsidRPr="00030A8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– rodzic w klęku podpartym, tworzy domek dla swojego dziecka. Dziecko wchodzi do domku (siada skulone pod rodzicem). Dziecko potem wychodzi spod domku, przechodzi między jego nogami i rękami.</w:t>
      </w:r>
    </w:p>
    <w:p w:rsidR="00030A81" w:rsidRPr="00030A81" w:rsidRDefault="00030A81" w:rsidP="00030A81">
      <w:pPr>
        <w:numPr>
          <w:ilvl w:val="0"/>
          <w:numId w:val="2"/>
        </w:numPr>
        <w:shd w:val="clear" w:color="auto" w:fill="FFF8E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030A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Bujanie dziecka w kocu</w:t>
      </w:r>
      <w:r w:rsidRPr="00030A8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</w:t>
      </w:r>
    </w:p>
    <w:p w:rsidR="00030A81" w:rsidRPr="00030A81" w:rsidRDefault="00030A81" w:rsidP="00030A81">
      <w:pPr>
        <w:numPr>
          <w:ilvl w:val="0"/>
          <w:numId w:val="2"/>
        </w:numPr>
        <w:shd w:val="clear" w:color="auto" w:fill="FFF8E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030A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Wycieczka </w:t>
      </w:r>
      <w:r w:rsidRPr="00030A8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– cią</w:t>
      </w:r>
      <w:r w:rsidR="00A020F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gnięcie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dziecka w kocu za ręce, z</w:t>
      </w:r>
      <w:r w:rsidR="00A020F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a nogi, na zrolowanym kocu a następnie ciągnięcie koca z dzieckiem trzymając kocyk za jego rogi.</w:t>
      </w:r>
    </w:p>
    <w:p w:rsidR="00030A81" w:rsidRPr="00030A81" w:rsidRDefault="00030A81" w:rsidP="00030A81">
      <w:pPr>
        <w:numPr>
          <w:ilvl w:val="0"/>
          <w:numId w:val="2"/>
        </w:numPr>
        <w:shd w:val="clear" w:color="auto" w:fill="FFF8E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030A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Paczka</w:t>
      </w:r>
      <w:r w:rsidRPr="00030A8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– dziecko zwija się w kłębek na dywanie a dorosły próbuje je „rozwiązać” (zmiana ról).</w:t>
      </w:r>
    </w:p>
    <w:p w:rsidR="00030A81" w:rsidRPr="00030A81" w:rsidRDefault="00030A81" w:rsidP="00030A81">
      <w:pPr>
        <w:numPr>
          <w:ilvl w:val="0"/>
          <w:numId w:val="2"/>
        </w:numPr>
        <w:shd w:val="clear" w:color="auto" w:fill="FFF8E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030A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Przepychanie</w:t>
      </w:r>
      <w:r w:rsidRPr="00030A8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– dziecko i dorosły siedzą na dywanie plecami do siebie i próbują się przepychać plecami.</w:t>
      </w:r>
    </w:p>
    <w:p w:rsidR="00030A81" w:rsidRPr="00030A81" w:rsidRDefault="00030A81" w:rsidP="00030A81">
      <w:pPr>
        <w:numPr>
          <w:ilvl w:val="0"/>
          <w:numId w:val="2"/>
        </w:numPr>
        <w:shd w:val="clear" w:color="auto" w:fill="FFF8E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030A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Skała </w:t>
      </w:r>
      <w:r w:rsidRPr="00030A8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– dziecko próbuje przesunąć rodzica, następnie zmiana</w:t>
      </w:r>
      <w:r w:rsidR="00174D2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</w:t>
      </w:r>
    </w:p>
    <w:p w:rsidR="004D2D72" w:rsidRDefault="004D2D72" w:rsidP="00A020F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firstLine="696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Zabawy</w:t>
      </w:r>
      <w:r w:rsidRPr="004D2D7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rozwija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ją</w:t>
      </w:r>
      <w:r w:rsidRPr="004D2D7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sprawność fizyczną dziecka, równowagę i koordynację ruchową. Element rywalizacji wpływa na rozwój w obszarze emocjonalnym, a udział  w zabawie rodzeństwa i rodziców przyczynia się do kształtowania poczucia przynależności do rodziny.</w:t>
      </w:r>
    </w:p>
    <w:p w:rsidR="00B93D12" w:rsidRDefault="00B93D12" w:rsidP="004D2D72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B93D12" w:rsidRPr="00B93D12" w:rsidRDefault="00B93D12" w:rsidP="00B93D1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B93D1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Zabawa dydaktyczna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B93D1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„Co zniknęło”  ‒</w:t>
      </w:r>
      <w:r w:rsidRPr="00B93D1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Poproś, aby dziecko przyjrzało się wybranemu miejscu w domu, np. przedmiotom ustawionym na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półce i zapamiętało je. Poproś aby się odwróciło, a w tym czasie zmień ułożenie przedmiotów, dodaj lub schowaj wybrany przedmiot. Zachęć dziecko do odgadnięcia, co się zmieniło. </w:t>
      </w:r>
    </w:p>
    <w:p w:rsidR="00B93D12" w:rsidRPr="00B93D12" w:rsidRDefault="00B93D12" w:rsidP="00B93D12">
      <w:pPr>
        <w:pStyle w:val="Akapitzlist"/>
        <w:widowControl w:val="0"/>
        <w:autoSpaceDE w:val="0"/>
        <w:autoSpaceDN w:val="0"/>
        <w:adjustRightInd w:val="0"/>
        <w:spacing w:after="160" w:line="240" w:lineRule="auto"/>
        <w:ind w:firstLine="696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Zabawa rozwija spostrzegawczość i pamięć, dzięki czemu przygotowuje dziecko do nauki rozpoznawania liter i cyfr. </w:t>
      </w:r>
      <w:r w:rsidRPr="00B93D1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Stosowanie określeń nad, pod, obok, za, przed, z lewej strony, z prawej strony (w wypadku starszych dzieci) rozwija orientację  w przestrzeni i kształtuje umiejętności matematyczne.</w:t>
      </w:r>
    </w:p>
    <w:p w:rsidR="00B93D12" w:rsidRPr="004D2D72" w:rsidRDefault="00B93D12" w:rsidP="004D2D72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B93D12" w:rsidRPr="002D48E1" w:rsidRDefault="00B93D12" w:rsidP="00B93D12">
      <w:pPr>
        <w:shd w:val="clear" w:color="auto" w:fill="FFFFFF"/>
        <w:spacing w:after="300"/>
        <w:ind w:firstLine="708"/>
        <w:textAlignment w:val="baseline"/>
        <w:rPr>
          <w:rFonts w:ascii="Times New Roman" w:hAnsi="Times New Roman" w:cs="Times New Roman"/>
          <w:color w:val="464446"/>
        </w:rPr>
      </w:pPr>
      <w:r w:rsidRPr="002D48E1">
        <w:rPr>
          <w:rFonts w:ascii="Times New Roman" w:hAnsi="Times New Roman" w:cs="Times New Roman"/>
          <w:b/>
          <w:color w:val="464446"/>
          <w:sz w:val="28"/>
          <w:szCs w:val="28"/>
        </w:rPr>
        <w:t>Do widzenia, życzymy Wam</w:t>
      </w:r>
      <w:r w:rsidR="00A020FA">
        <w:rPr>
          <w:rFonts w:ascii="Times New Roman" w:hAnsi="Times New Roman" w:cs="Times New Roman"/>
          <w:b/>
          <w:color w:val="464446"/>
          <w:sz w:val="28"/>
          <w:szCs w:val="28"/>
        </w:rPr>
        <w:t xml:space="preserve"> dobrej zabawy i</w:t>
      </w:r>
      <w:bookmarkStart w:id="0" w:name="_GoBack"/>
      <w:bookmarkEnd w:id="0"/>
      <w:r w:rsidRPr="002D48E1">
        <w:rPr>
          <w:rFonts w:ascii="Times New Roman" w:hAnsi="Times New Roman" w:cs="Times New Roman"/>
          <w:b/>
          <w:color w:val="464446"/>
          <w:sz w:val="28"/>
          <w:szCs w:val="28"/>
        </w:rPr>
        <w:t xml:space="preserve"> miłego dnia.</w:t>
      </w:r>
    </w:p>
    <w:p w:rsidR="00B93D12" w:rsidRDefault="00B93D12" w:rsidP="00B93D12">
      <w:pPr>
        <w:shd w:val="clear" w:color="auto" w:fill="FFFFFF"/>
        <w:spacing w:after="300" w:line="360" w:lineRule="atLeast"/>
        <w:jc w:val="center"/>
        <w:rPr>
          <w:rFonts w:eastAsia="Times New Roman"/>
          <w:color w:val="1A1A1A"/>
          <w:sz w:val="28"/>
          <w:szCs w:val="28"/>
          <w:lang w:eastAsia="pl-PL"/>
        </w:rPr>
      </w:pPr>
    </w:p>
    <w:p w:rsidR="00B93D12" w:rsidRDefault="00B93D12" w:rsidP="00B93D12">
      <w:pPr>
        <w:shd w:val="clear" w:color="auto" w:fill="FFFFFF"/>
        <w:spacing w:after="300" w:line="360" w:lineRule="atLeast"/>
        <w:jc w:val="center"/>
        <w:rPr>
          <w:color w:val="1A1A1A"/>
          <w:sz w:val="28"/>
          <w:szCs w:val="28"/>
        </w:rPr>
      </w:pPr>
    </w:p>
    <w:p w:rsidR="00B93D12" w:rsidRDefault="00B93D12" w:rsidP="00B93D12">
      <w:pPr>
        <w:shd w:val="clear" w:color="auto" w:fill="FFFFFF"/>
        <w:spacing w:after="300" w:line="360" w:lineRule="atLeast"/>
        <w:jc w:val="center"/>
        <w:rPr>
          <w:rFonts w:ascii="Georgia" w:hAnsi="Georgia"/>
          <w:color w:val="1A1A1A"/>
          <w:sz w:val="27"/>
          <w:szCs w:val="27"/>
        </w:rPr>
      </w:pPr>
      <w:r>
        <w:rPr>
          <w:rFonts w:ascii="Georgia" w:hAnsi="Georgia"/>
          <w:noProof/>
          <w:color w:val="1A1A1A"/>
          <w:sz w:val="27"/>
          <w:szCs w:val="27"/>
          <w:lang w:eastAsia="pl-PL"/>
        </w:rPr>
        <w:lastRenderedPageBreak/>
        <w:drawing>
          <wp:inline distT="0" distB="0" distL="0" distR="0" wp14:anchorId="3DE77031" wp14:editId="72C7E037">
            <wp:extent cx="4210050" cy="33242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D12" w:rsidRDefault="00B93D12" w:rsidP="00B93D12"/>
    <w:p w:rsidR="008E4F94" w:rsidRPr="001C625B" w:rsidRDefault="008E4F94">
      <w:pPr>
        <w:rPr>
          <w:rFonts w:ascii="Times New Roman" w:hAnsi="Times New Roman" w:cs="Times New Roman"/>
          <w:sz w:val="28"/>
          <w:szCs w:val="28"/>
        </w:rPr>
      </w:pPr>
    </w:p>
    <w:sectPr w:rsidR="008E4F94" w:rsidRPr="001C6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7E26"/>
    <w:multiLevelType w:val="multilevel"/>
    <w:tmpl w:val="828A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6936AF"/>
    <w:multiLevelType w:val="hybridMultilevel"/>
    <w:tmpl w:val="6A524888"/>
    <w:lvl w:ilvl="0" w:tplc="D93EC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F5413"/>
    <w:multiLevelType w:val="hybridMultilevel"/>
    <w:tmpl w:val="37204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5B"/>
    <w:rsid w:val="00030A81"/>
    <w:rsid w:val="00174D2F"/>
    <w:rsid w:val="001C625B"/>
    <w:rsid w:val="004D2D72"/>
    <w:rsid w:val="008E4F94"/>
    <w:rsid w:val="00A020FA"/>
    <w:rsid w:val="00B93D12"/>
    <w:rsid w:val="00F5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62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625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62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625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VXFOWgq0MQ&amp;ab_channel=MojeDzieciKreatywni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dcterms:created xsi:type="dcterms:W3CDTF">2021-04-15T15:49:00Z</dcterms:created>
  <dcterms:modified xsi:type="dcterms:W3CDTF">2021-04-16T04:43:00Z</dcterms:modified>
</cp:coreProperties>
</file>