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435EA" w14:textId="783128FC" w:rsidR="00A367B5" w:rsidRDefault="009F08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E411D" wp14:editId="602C9C91">
                <wp:simplePos x="0" y="0"/>
                <wp:positionH relativeFrom="column">
                  <wp:posOffset>-556894</wp:posOffset>
                </wp:positionH>
                <wp:positionV relativeFrom="paragraph">
                  <wp:posOffset>69215</wp:posOffset>
                </wp:positionV>
                <wp:extent cx="9063990" cy="285750"/>
                <wp:effectExtent l="0" t="0" r="22860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399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E7F4040" w14:textId="2F4B6C66" w:rsidR="009F086A" w:rsidRDefault="00982C22" w:rsidP="00982C22">
                            <w:pPr>
                              <w:ind w:left="142"/>
                            </w:pPr>
                            <w:r>
                              <w:t>Ozdob ręcznik według własnego pomysłu. Wykorzystaj w tym celu, np. plastelinę, farby, papier kolorowy lub kredki.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FE411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43.85pt;margin-top:5.45pt;width:713.7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" fillcolor="white [3201]" strokecolor="white [3212]" strokeweight=".5pt">
                <v:textbox>
                  <w:txbxContent>
                    <w:p w14:paraId="7E7F4040" w14:textId="2F4B6C66" w:rsidR="009F086A" w:rsidRDefault="00982C22" w:rsidP="00982C22">
                      <w:pPr>
                        <w:ind w:left="142"/>
                      </w:pPr>
                      <w:r>
                        <w:t>Ozdob ręcznik według własnego pomysłu. Wykorzystaj w tym celu, np. plastelinę, farby, papier kolorowy lub kredki.</w:t>
                      </w:r>
                    </w:p>
                  </w:txbxContent>
                </v:textbox>
              </v:shape>
            </w:pict>
          </mc:Fallback>
        </mc:AlternateContent>
      </w:r>
      <w:r w:rsidR="00D75DB4">
        <w:rPr>
          <w:noProof/>
        </w:rPr>
        <w:drawing>
          <wp:inline distT="0" distB="0" distL="0" distR="0" wp14:anchorId="7E34543B" wp14:editId="505D20F6">
            <wp:extent cx="6580426" cy="9176952"/>
            <wp:effectExtent l="0" t="0" r="0" b="5715"/>
            <wp:docPr id="2" name="Obraz 2" descr="Przedszkole Miejskie Nr 4 - Biedronki- Kolorowy rę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edszkole Miejskie Nr 4 - Biedronki- Kolorowy ręczni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720" cy="918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67B5" w:rsidSect="003A465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FA"/>
    <w:rsid w:val="003A465E"/>
    <w:rsid w:val="00547DFA"/>
    <w:rsid w:val="00982C22"/>
    <w:rsid w:val="009F086A"/>
    <w:rsid w:val="00A367B5"/>
    <w:rsid w:val="00D7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93D4"/>
  <w15:chartTrackingRefBased/>
  <w15:docId w15:val="{6DFED8C6-17A5-46FB-B3A5-A4E80BE6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5</cp:revision>
  <dcterms:created xsi:type="dcterms:W3CDTF">2021-11-26T10:58:00Z</dcterms:created>
  <dcterms:modified xsi:type="dcterms:W3CDTF">2021-11-26T17:04:00Z</dcterms:modified>
</cp:coreProperties>
</file>