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F61C9" w14:textId="65C2042A" w:rsidR="00725733" w:rsidRDefault="00725733" w:rsidP="00725733">
      <w:pPr>
        <w:rPr>
          <w:noProof/>
        </w:rPr>
      </w:pPr>
    </w:p>
    <w:p w14:paraId="5F26B6C4" w14:textId="6E607747" w:rsidR="00725733" w:rsidRDefault="00725733" w:rsidP="00725733">
      <w:pPr>
        <w:rPr>
          <w:noProof/>
        </w:rPr>
      </w:pPr>
      <w:r>
        <w:rPr>
          <w:noProof/>
        </w:rPr>
        <w:t>Wytnij obrazki z boku strony. Dopasuj wielkość poszczególnych przedmiotów do wielkości misiów.</w:t>
      </w:r>
      <w:bookmarkStart w:id="0" w:name="_GoBack"/>
      <w:bookmarkEnd w:id="0"/>
    </w:p>
    <w:p w14:paraId="3DF79A63" w14:textId="5C404336" w:rsidR="00A367B5" w:rsidRDefault="00725733" w:rsidP="00725733">
      <w:r>
        <w:rPr>
          <w:noProof/>
        </w:rPr>
        <w:drawing>
          <wp:inline distT="0" distB="0" distL="0" distR="0" wp14:anchorId="6B91A542" wp14:editId="5E9A6FDB">
            <wp:extent cx="9629775" cy="647353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445" cy="650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7B5" w:rsidSect="00725733">
      <w:pgSz w:w="16838" w:h="11906" w:orient="landscape"/>
      <w:pgMar w:top="0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D7"/>
    <w:rsid w:val="00725733"/>
    <w:rsid w:val="00A367B5"/>
    <w:rsid w:val="00E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132B"/>
  <w15:chartTrackingRefBased/>
  <w15:docId w15:val="{B316A67C-B057-4F9D-B17C-587B93D0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2021-11-25T11:23:00Z</dcterms:created>
  <dcterms:modified xsi:type="dcterms:W3CDTF">2021-11-25T11:25:00Z</dcterms:modified>
</cp:coreProperties>
</file>