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0A3" w:rsidRDefault="00D65CAB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>Dziś pobawimy się z cyferką. Z jaką dowiecie się jak będziecie uważnie słuchali. Proszę</w:t>
      </w:r>
      <w:r w:rsidR="00860A6B" w:rsidRPr="000740A3">
        <w:rPr>
          <w:rFonts w:ascii="Times New Roman" w:hAnsi="Times New Roman" w:cs="Times New Roman"/>
          <w:sz w:val="24"/>
          <w:szCs w:val="24"/>
        </w:rPr>
        <w:t>, aby</w:t>
      </w:r>
      <w:r w:rsidRPr="000740A3">
        <w:rPr>
          <w:rFonts w:ascii="Times New Roman" w:hAnsi="Times New Roman" w:cs="Times New Roman"/>
          <w:sz w:val="24"/>
          <w:szCs w:val="24"/>
        </w:rPr>
        <w:t>ście</w:t>
      </w:r>
      <w:r w:rsidR="00860A6B" w:rsidRPr="000740A3">
        <w:rPr>
          <w:rFonts w:ascii="Times New Roman" w:hAnsi="Times New Roman" w:cs="Times New Roman"/>
          <w:sz w:val="24"/>
          <w:szCs w:val="24"/>
        </w:rPr>
        <w:t xml:space="preserve"> słuchając wierszyka, zastanowiły się, ile</w:t>
      </w:r>
      <w:r w:rsidRPr="000740A3">
        <w:rPr>
          <w:rFonts w:ascii="Times New Roman" w:hAnsi="Times New Roman" w:cs="Times New Roman"/>
          <w:sz w:val="24"/>
          <w:szCs w:val="24"/>
        </w:rPr>
        <w:t xml:space="preserve"> dzieci bawi się wspólnie oraz postarajcie </w:t>
      </w:r>
      <w:r w:rsidR="00860A6B" w:rsidRPr="000740A3">
        <w:rPr>
          <w:rFonts w:ascii="Times New Roman" w:hAnsi="Times New Roman" w:cs="Times New Roman"/>
          <w:sz w:val="24"/>
          <w:szCs w:val="24"/>
        </w:rPr>
        <w:t xml:space="preserve">się zapamiętać ich imiona: </w:t>
      </w:r>
    </w:p>
    <w:p w:rsidR="00D65CAB" w:rsidRPr="000740A3" w:rsidRDefault="00860A6B" w:rsidP="000740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br/>
      </w:r>
      <w:r w:rsidRPr="000740A3">
        <w:rPr>
          <w:rFonts w:ascii="Times New Roman" w:hAnsi="Times New Roman" w:cs="Times New Roman"/>
          <w:b/>
          <w:sz w:val="24"/>
          <w:szCs w:val="24"/>
        </w:rPr>
        <w:t>Chłopiec, chłopiec i dziewczynka.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 xml:space="preserve">Kubuś, Alek i Malwinka. 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 xml:space="preserve">Ile dzieci, kto to zgadnie, 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>tak się razem bawi ładnie?</w:t>
      </w:r>
    </w:p>
    <w:p w:rsidR="00D65CAB" w:rsidRPr="000740A3" w:rsidRDefault="00860A6B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br/>
        <w:t>Po wysłuchaniu wierszyka przedszkolaki odpowiadają na pytania dotyczące jego treści, np.:</w:t>
      </w:r>
    </w:p>
    <w:p w:rsidR="00D65CAB" w:rsidRPr="000740A3" w:rsidRDefault="00860A6B" w:rsidP="000740A3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>Ile dzieci razem się bawi?</w:t>
      </w:r>
    </w:p>
    <w:p w:rsidR="00D65CAB" w:rsidRPr="000740A3" w:rsidRDefault="00860A6B" w:rsidP="000740A3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 xml:space="preserve"> Ilu bawi się chłopców, a ile dziewczynek? </w:t>
      </w:r>
    </w:p>
    <w:p w:rsidR="00D65CAB" w:rsidRPr="000740A3" w:rsidRDefault="00860A6B" w:rsidP="000740A3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 xml:space="preserve">Jakie imiona mają dzieci? </w:t>
      </w:r>
    </w:p>
    <w:p w:rsidR="00D65CAB" w:rsidRPr="000740A3" w:rsidRDefault="00860A6B" w:rsidP="000740A3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 xml:space="preserve">Jak dzieci się bawią? </w:t>
      </w:r>
    </w:p>
    <w:p w:rsidR="00D65CAB" w:rsidRPr="000740A3" w:rsidRDefault="00D65CAB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>Teraz spójrzcie na obrazek poniżej czy udało Wami się odpowiedzieć poprawnie?</w:t>
      </w:r>
      <w:r w:rsidR="00860A6B" w:rsidRPr="000740A3">
        <w:rPr>
          <w:rFonts w:ascii="Times New Roman" w:hAnsi="Times New Roman" w:cs="Times New Roman"/>
          <w:sz w:val="24"/>
          <w:szCs w:val="24"/>
        </w:rPr>
        <w:t xml:space="preserve"> </w:t>
      </w:r>
      <w:r w:rsidRPr="000740A3">
        <w:rPr>
          <w:rFonts w:ascii="Times New Roman" w:hAnsi="Times New Roman" w:cs="Times New Roman"/>
          <w:sz w:val="24"/>
          <w:szCs w:val="24"/>
        </w:rPr>
        <w:t xml:space="preserve"> </w:t>
      </w:r>
      <w:r w:rsidR="00930AB5" w:rsidRPr="000740A3">
        <w:rPr>
          <w:rFonts w:ascii="Times New Roman" w:hAnsi="Times New Roman" w:cs="Times New Roman"/>
          <w:sz w:val="24"/>
          <w:szCs w:val="24"/>
        </w:rPr>
        <w:t>(obrazek z dziećmi)</w:t>
      </w:r>
      <w:r w:rsidRPr="000740A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65CAB" w:rsidRPr="000740A3" w:rsidRDefault="002E368B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>S</w:t>
      </w:r>
      <w:r w:rsidR="00D65CAB" w:rsidRPr="000740A3">
        <w:rPr>
          <w:rFonts w:ascii="Times New Roman" w:hAnsi="Times New Roman" w:cs="Times New Roman"/>
          <w:sz w:val="24"/>
          <w:szCs w:val="24"/>
        </w:rPr>
        <w:t>próbujcie dokończyć brakujący wyraz w rymowance (rodzic/opiekun</w:t>
      </w:r>
      <w:r w:rsidR="00860A6B" w:rsidRPr="000740A3">
        <w:rPr>
          <w:rFonts w:ascii="Times New Roman" w:hAnsi="Times New Roman" w:cs="Times New Roman"/>
          <w:sz w:val="24"/>
          <w:szCs w:val="24"/>
        </w:rPr>
        <w:t xml:space="preserve"> powtarza rymowankę, opuszczając ostatni wyraz w każdym wersie, a dziec</w:t>
      </w:r>
      <w:r w:rsidR="00D65CAB" w:rsidRPr="000740A3">
        <w:rPr>
          <w:rFonts w:ascii="Times New Roman" w:hAnsi="Times New Roman" w:cs="Times New Roman"/>
          <w:sz w:val="24"/>
          <w:szCs w:val="24"/>
        </w:rPr>
        <w:t xml:space="preserve">ko </w:t>
      </w:r>
      <w:r w:rsidR="00860A6B" w:rsidRPr="000740A3">
        <w:rPr>
          <w:rFonts w:ascii="Times New Roman" w:hAnsi="Times New Roman" w:cs="Times New Roman"/>
          <w:sz w:val="24"/>
          <w:szCs w:val="24"/>
        </w:rPr>
        <w:t>dopowiadają brakujące wyraz</w:t>
      </w:r>
      <w:r w:rsidR="00E74999" w:rsidRPr="000740A3">
        <w:rPr>
          <w:rFonts w:ascii="Times New Roman" w:hAnsi="Times New Roman" w:cs="Times New Roman"/>
          <w:sz w:val="24"/>
          <w:szCs w:val="24"/>
        </w:rPr>
        <w:t>)</w:t>
      </w:r>
      <w:r w:rsidR="008A58FB" w:rsidRPr="0007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754" w:rsidRDefault="00860A6B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 xml:space="preserve">Osoba prowadząca wypowiada sylabami wyrazy trzysylabowe </w:t>
      </w:r>
      <w:r w:rsidRPr="000740A3">
        <w:rPr>
          <w:rFonts w:ascii="Times New Roman" w:hAnsi="Times New Roman" w:cs="Times New Roman"/>
          <w:sz w:val="24"/>
          <w:szCs w:val="24"/>
        </w:rPr>
        <w:br/>
        <w:t>z wierszyka lub nawiązujące do niego treścią, np. dziew-czyn-ka, Mal-win-ka, za-baw-ki, pi-</w:t>
      </w:r>
      <w:r w:rsidRPr="000740A3">
        <w:rPr>
          <w:rFonts w:ascii="Times New Roman" w:hAnsi="Times New Roman" w:cs="Times New Roman"/>
          <w:sz w:val="24"/>
          <w:szCs w:val="24"/>
        </w:rPr>
        <w:br/>
        <w:t>-łecz-ka. Zadaniem przedszkolaków jest dokonanie syntezy sylabowej tych wyrazów i wymówie-</w:t>
      </w:r>
      <w:r w:rsidRPr="000740A3">
        <w:rPr>
          <w:rFonts w:ascii="Times New Roman" w:hAnsi="Times New Roman" w:cs="Times New Roman"/>
          <w:sz w:val="24"/>
          <w:szCs w:val="24"/>
        </w:rPr>
        <w:br/>
        <w:t xml:space="preserve">nie ich. Na koniec przedszkolaki słuchają głosek wymawianych przez </w:t>
      </w:r>
      <w:r w:rsidR="00D65CAB" w:rsidRPr="000740A3">
        <w:rPr>
          <w:rFonts w:ascii="Times New Roman" w:hAnsi="Times New Roman" w:cs="Times New Roman"/>
          <w:sz w:val="24"/>
          <w:szCs w:val="24"/>
        </w:rPr>
        <w:t>rodzica/opiekuna</w:t>
      </w:r>
      <w:r w:rsidRPr="000740A3">
        <w:rPr>
          <w:rFonts w:ascii="Times New Roman" w:hAnsi="Times New Roman" w:cs="Times New Roman"/>
          <w:sz w:val="24"/>
          <w:szCs w:val="24"/>
        </w:rPr>
        <w:t xml:space="preserve">, </w:t>
      </w:r>
      <w:r w:rsidRPr="000740A3">
        <w:rPr>
          <w:rFonts w:ascii="Times New Roman" w:hAnsi="Times New Roman" w:cs="Times New Roman"/>
          <w:sz w:val="24"/>
          <w:szCs w:val="24"/>
        </w:rPr>
        <w:br/>
        <w:t>dokonują ich syntezy i podają całe wyrazy: /K-u-b-u-ś/, /A-l-e-k/, /M-a-l-w-i-n-k-a/, /z-a-b-a-</w:t>
      </w:r>
      <w:r w:rsidRPr="000740A3">
        <w:rPr>
          <w:rFonts w:ascii="Times New Roman" w:hAnsi="Times New Roman" w:cs="Times New Roman"/>
          <w:sz w:val="24"/>
          <w:szCs w:val="24"/>
        </w:rPr>
        <w:br/>
        <w:t xml:space="preserve">-w-a/ (jeśli ćwiczenia syntezy głoskowej okażą się trudne, można je ułatwić, poprzedzając każdy </w:t>
      </w:r>
      <w:r w:rsidRPr="000740A3">
        <w:rPr>
          <w:rFonts w:ascii="Times New Roman" w:hAnsi="Times New Roman" w:cs="Times New Roman"/>
          <w:sz w:val="24"/>
          <w:szCs w:val="24"/>
        </w:rPr>
        <w:br/>
        <w:t>wyraz odpowiednim poleceniem, np. Posłuchajcie głosek i powiedzcie, jak ma na imię chłopiec).</w:t>
      </w:r>
    </w:p>
    <w:p w:rsidR="000740A3" w:rsidRPr="000740A3" w:rsidRDefault="000740A3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wykonanych zadaniach czy domyślacie się jaką cyfrę dziś poznacie? </w:t>
      </w:r>
    </w:p>
    <w:p w:rsidR="00930AB5" w:rsidRPr="000740A3" w:rsidRDefault="00930AB5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>Zapoznajcie się ze znakiem graficznym cyfry 3.</w:t>
      </w:r>
      <w:r w:rsidR="000740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N</w:t>
      </w:r>
      <w:r w:rsidRPr="000740A3">
        <w:rPr>
          <w:rFonts w:ascii="Times New Roman" w:hAnsi="Times New Roman" w:cs="Times New Roman"/>
          <w:sz w:val="24"/>
          <w:szCs w:val="24"/>
        </w:rPr>
        <w:t xml:space="preserve">astępnie wykonajcie karty pracy poniżej </w:t>
      </w:r>
      <w:r w:rsidRPr="000740A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30AB5" w:rsidRPr="000740A3" w:rsidRDefault="00930AB5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>Pierwsza plansza</w:t>
      </w:r>
      <w:r w:rsidRPr="000740A3">
        <w:rPr>
          <w:rFonts w:ascii="Times New Roman" w:hAnsi="Times New Roman" w:cs="Times New Roman"/>
          <w:sz w:val="24"/>
          <w:szCs w:val="24"/>
        </w:rPr>
        <w:t xml:space="preserve"> to cyfra 3 pisana, spróbujcie przejechać paluszkiem po jej śladzie, a następnie również palcem na dywanie, stoliku lub w kaszy, piasku.</w:t>
      </w:r>
    </w:p>
    <w:p w:rsidR="00930AB5" w:rsidRPr="000740A3" w:rsidRDefault="00930AB5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b/>
          <w:sz w:val="24"/>
          <w:szCs w:val="24"/>
        </w:rPr>
        <w:t>Druga plansza</w:t>
      </w:r>
      <w:r w:rsidRPr="000740A3">
        <w:rPr>
          <w:rFonts w:ascii="Times New Roman" w:hAnsi="Times New Roman" w:cs="Times New Roman"/>
          <w:sz w:val="24"/>
          <w:szCs w:val="24"/>
        </w:rPr>
        <w:t xml:space="preserve"> to cyferka 3 drukowana, przyjrzyjcie się uważnie czym się różnią, a może Wam coś trójka przypomina? Policzcie kredki umieszczone pod znakiem graficznym cyfry 3. </w:t>
      </w:r>
    </w:p>
    <w:p w:rsidR="00D475B0" w:rsidRPr="000740A3" w:rsidRDefault="00D475B0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0AB5" w:rsidRPr="000740A3" w:rsidRDefault="000740A3" w:rsidP="000740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45910" cy="9602448"/>
            <wp:effectExtent l="19050" t="0" r="2540" b="0"/>
            <wp:docPr id="12" name="Obraz 8" descr="Plansze dydaktyczne od 0 do 10 do druku :) - Kreatywne pomysły na zabawy z  dzieć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sze dydaktyczne od 0 do 10 do druku :) - Kreatywne pomysły na zabawy z  dziećm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Pr="000740A3" w:rsidRDefault="00930AB5" w:rsidP="000740A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30AB5" w:rsidRDefault="00930AB5" w:rsidP="000740A3">
      <w:pPr>
        <w:rPr>
          <w:noProof/>
          <w:lang w:eastAsia="pl-PL"/>
        </w:rPr>
      </w:pPr>
    </w:p>
    <w:p w:rsidR="00930AB5" w:rsidRDefault="00930AB5" w:rsidP="002E368B">
      <w:pPr>
        <w:jc w:val="center"/>
        <w:rPr>
          <w:noProof/>
          <w:lang w:eastAsia="pl-PL"/>
        </w:rPr>
      </w:pPr>
    </w:p>
    <w:p w:rsidR="00930AB5" w:rsidRDefault="00930AB5" w:rsidP="002E368B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76265" cy="8022590"/>
            <wp:effectExtent l="19050" t="0" r="635" b="0"/>
            <wp:docPr id="11" name="Obraz 11" descr="Cyfry - plansze pokazowe do druku - RodzicielskieInspi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fry - plansze pokazowe do druku - RodzicielskieInspiracje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Default="00930AB5" w:rsidP="002E368B">
      <w:pPr>
        <w:jc w:val="center"/>
        <w:rPr>
          <w:noProof/>
          <w:lang w:eastAsia="pl-PL"/>
        </w:rPr>
      </w:pPr>
    </w:p>
    <w:p w:rsidR="00930AB5" w:rsidRDefault="00930AB5" w:rsidP="002E368B">
      <w:pPr>
        <w:jc w:val="center"/>
        <w:rPr>
          <w:noProof/>
          <w:lang w:eastAsia="pl-PL"/>
        </w:rPr>
      </w:pPr>
    </w:p>
    <w:p w:rsidR="00930AB5" w:rsidRDefault="00930AB5" w:rsidP="002E368B">
      <w:pPr>
        <w:jc w:val="center"/>
        <w:rPr>
          <w:noProof/>
          <w:lang w:eastAsia="pl-PL"/>
        </w:rPr>
      </w:pPr>
    </w:p>
    <w:p w:rsidR="00930AB5" w:rsidRDefault="00930AB5" w:rsidP="002E368B">
      <w:pPr>
        <w:jc w:val="center"/>
        <w:rPr>
          <w:noProof/>
          <w:lang w:eastAsia="pl-PL"/>
        </w:rPr>
      </w:pPr>
    </w:p>
    <w:p w:rsidR="00930AB5" w:rsidRDefault="000740A3" w:rsidP="002E368B">
      <w:pPr>
        <w:jc w:val="center"/>
        <w:rPr>
          <w:noProof/>
          <w:lang w:eastAsia="pl-PL"/>
        </w:rPr>
      </w:pPr>
      <w:r w:rsidRPr="000740A3">
        <w:rPr>
          <w:noProof/>
          <w:lang w:eastAsia="pl-PL"/>
        </w:rPr>
        <w:drawing>
          <wp:inline distT="0" distB="0" distL="0" distR="0">
            <wp:extent cx="6568719" cy="5262113"/>
            <wp:effectExtent l="19050" t="0" r="3531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2" cy="52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Default="00930AB5" w:rsidP="002E368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967932" cy="936828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20" cy="93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Default="00930AB5" w:rsidP="00930AB5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890" cy="120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Default="00930AB5" w:rsidP="002E368B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10058935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B5" w:rsidRDefault="00930AB5" w:rsidP="00930AB5">
      <w:pPr>
        <w:rPr>
          <w:color w:val="00B0F0"/>
        </w:rPr>
      </w:pPr>
      <w:r>
        <w:lastRenderedPageBreak/>
        <w:t xml:space="preserve">Czas na trochę ruchu po ciężkiej pracy, posłuchajcie i bawcie się z muzyką według usłyszanych poleceń. </w:t>
      </w:r>
      <w:hyperlink r:id="rId13" w:history="1">
        <w:r w:rsidRPr="00F05094">
          <w:rPr>
            <w:rStyle w:val="Hipercze"/>
          </w:rPr>
          <w:t>https://www.youtube.com/watch?v=Zg7pCZOtMXo</w:t>
        </w:r>
      </w:hyperlink>
      <w:r>
        <w:rPr>
          <w:color w:val="00B0F0"/>
        </w:rPr>
        <w:t xml:space="preserve"> </w:t>
      </w:r>
    </w:p>
    <w:p w:rsidR="000740A3" w:rsidRPr="000740A3" w:rsidRDefault="000740A3" w:rsidP="000740A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0A3">
        <w:rPr>
          <w:rFonts w:ascii="Times New Roman" w:hAnsi="Times New Roman" w:cs="Times New Roman"/>
          <w:sz w:val="24"/>
          <w:szCs w:val="24"/>
        </w:rPr>
        <w:t xml:space="preserve">W wolnej chwili spróbujcie się nauczyć krótkiej rymowanki/wierszyka, który poznaliście na początki zajęć :   </w:t>
      </w:r>
      <w:r w:rsidRPr="000740A3">
        <w:rPr>
          <w:rFonts w:ascii="Times New Roman" w:hAnsi="Times New Roman" w:cs="Times New Roman"/>
          <w:b/>
          <w:sz w:val="24"/>
          <w:szCs w:val="24"/>
        </w:rPr>
        <w:t>Chłopiec, chłopiec i dziewczynka.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 xml:space="preserve">Kubuś, Alek i Malwinka. 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 xml:space="preserve">Ile dzieci, kto to zgadnie, </w:t>
      </w:r>
      <w:r w:rsidRPr="000740A3">
        <w:rPr>
          <w:rFonts w:ascii="Times New Roman" w:hAnsi="Times New Roman" w:cs="Times New Roman"/>
          <w:b/>
          <w:sz w:val="24"/>
          <w:szCs w:val="24"/>
        </w:rPr>
        <w:br/>
        <w:t>tak się razem bawi ładnie?</w:t>
      </w:r>
    </w:p>
    <w:p w:rsidR="000740A3" w:rsidRPr="002E368B" w:rsidRDefault="000740A3" w:rsidP="000740A3"/>
    <w:sectPr w:rsidR="000740A3" w:rsidRPr="002E368B" w:rsidSect="00930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C6B" w:rsidRDefault="00171C6B" w:rsidP="00D65CAB">
      <w:pPr>
        <w:spacing w:after="0" w:line="240" w:lineRule="auto"/>
      </w:pPr>
      <w:r>
        <w:separator/>
      </w:r>
    </w:p>
  </w:endnote>
  <w:endnote w:type="continuationSeparator" w:id="1">
    <w:p w:rsidR="00171C6B" w:rsidRDefault="00171C6B" w:rsidP="00D6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C6B" w:rsidRDefault="00171C6B" w:rsidP="00D65CAB">
      <w:pPr>
        <w:spacing w:after="0" w:line="240" w:lineRule="auto"/>
      </w:pPr>
      <w:r>
        <w:separator/>
      </w:r>
    </w:p>
  </w:footnote>
  <w:footnote w:type="continuationSeparator" w:id="1">
    <w:p w:rsidR="00171C6B" w:rsidRDefault="00171C6B" w:rsidP="00D65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11273"/>
    <w:multiLevelType w:val="hybridMultilevel"/>
    <w:tmpl w:val="E5F812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732BF"/>
    <w:multiLevelType w:val="hybridMultilevel"/>
    <w:tmpl w:val="E9CCC73A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A6B"/>
    <w:rsid w:val="000740A3"/>
    <w:rsid w:val="00171C6B"/>
    <w:rsid w:val="002E368B"/>
    <w:rsid w:val="00860A6B"/>
    <w:rsid w:val="00881754"/>
    <w:rsid w:val="008A58FB"/>
    <w:rsid w:val="00930AB5"/>
    <w:rsid w:val="00D475B0"/>
    <w:rsid w:val="00D65CAB"/>
    <w:rsid w:val="00E74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0A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475B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65CA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5C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5CA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5C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6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30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30AB5"/>
  </w:style>
  <w:style w:type="paragraph" w:styleId="Stopka">
    <w:name w:val="footer"/>
    <w:basedOn w:val="Normalny"/>
    <w:link w:val="StopkaZnak"/>
    <w:uiPriority w:val="99"/>
    <w:semiHidden/>
    <w:unhideWhenUsed/>
    <w:rsid w:val="00930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30A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Zg7pCZOtMX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NUL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356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Grot</dc:creator>
  <cp:lastModifiedBy>Aleksandra Grot</cp:lastModifiedBy>
  <cp:revision>1</cp:revision>
  <dcterms:created xsi:type="dcterms:W3CDTF">2021-11-23T13:46:00Z</dcterms:created>
  <dcterms:modified xsi:type="dcterms:W3CDTF">2021-11-23T16:26:00Z</dcterms:modified>
</cp:coreProperties>
</file>