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F43C1C" w:rsidP="00F43C1C">
      <w:pPr>
        <w:jc w:val="center"/>
        <w:rPr>
          <w:rFonts w:ascii="Times New Roman" w:hAnsi="Times New Roman" w:cs="Times New Roman"/>
          <w:sz w:val="40"/>
        </w:rPr>
      </w:pPr>
      <w:r w:rsidRPr="00F43C1C">
        <w:rPr>
          <w:rFonts w:ascii="Times New Roman" w:hAnsi="Times New Roman" w:cs="Times New Roman"/>
          <w:sz w:val="40"/>
        </w:rPr>
        <w:t>TEDDY BEAR DAY</w:t>
      </w:r>
    </w:p>
    <w:p w:rsidR="00F43C1C" w:rsidRDefault="00F43C1C" w:rsidP="00F43C1C">
      <w:pPr>
        <w:jc w:val="center"/>
        <w:rPr>
          <w:rFonts w:ascii="Times New Roman" w:hAnsi="Times New Roman" w:cs="Times New Roman"/>
          <w:sz w:val="40"/>
        </w:rPr>
      </w:pPr>
    </w:p>
    <w:p w:rsidR="00F43C1C" w:rsidRDefault="00F43C1C" w:rsidP="006A22E0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pl-PL"/>
        </w:rPr>
        <w:drawing>
          <wp:inline distT="0" distB="0" distL="0" distR="0">
            <wp:extent cx="3324225" cy="3324225"/>
            <wp:effectExtent l="19050" t="0" r="9525" b="0"/>
            <wp:docPr id="1" name="Obraz 1" descr="Animal Adventure Jumbo Teddy Bear 21.5&amp;quot; Seated Stuffed Animal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Adventure Jumbo Teddy Bear 21.5&amp;quot; Seated Stuffed Animal : Targ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1C" w:rsidRDefault="00F43C1C" w:rsidP="00F43C1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My </w:t>
      </w:r>
      <w:proofErr w:type="spellStart"/>
      <w:r>
        <w:rPr>
          <w:rFonts w:ascii="Times New Roman" w:hAnsi="Times New Roman" w:cs="Times New Roman"/>
          <w:sz w:val="40"/>
        </w:rPr>
        <w:t>teddy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bear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6A22E0" w:rsidRDefault="006A22E0" w:rsidP="00F43C1C">
      <w:pPr>
        <w:rPr>
          <w:rFonts w:ascii="Times New Roman" w:hAnsi="Times New Roman" w:cs="Times New Roman"/>
          <w:sz w:val="40"/>
        </w:rPr>
      </w:pPr>
    </w:p>
    <w:p w:rsidR="00F43C1C" w:rsidRDefault="00F43C1C" w:rsidP="00F43C1C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sz w:val="40"/>
        </w:rPr>
        <w:t xml:space="preserve">Piosenka  </w:t>
      </w:r>
      <w:r w:rsidRPr="00F43C1C">
        <w:rPr>
          <w:rFonts w:ascii="Times New Roman" w:hAnsi="Times New Roman" w:cs="Times New Roman"/>
          <w:i/>
          <w:sz w:val="40"/>
        </w:rPr>
        <w:t xml:space="preserve">„Teddy </w:t>
      </w:r>
      <w:proofErr w:type="spellStart"/>
      <w:r w:rsidRPr="00F43C1C">
        <w:rPr>
          <w:rFonts w:ascii="Times New Roman" w:hAnsi="Times New Roman" w:cs="Times New Roman"/>
          <w:i/>
          <w:sz w:val="40"/>
        </w:rPr>
        <w:t>bear</w:t>
      </w:r>
      <w:proofErr w:type="spellEnd"/>
      <w:r w:rsidRPr="00F43C1C">
        <w:rPr>
          <w:rFonts w:ascii="Times New Roman" w:hAnsi="Times New Roman" w:cs="Times New Roman"/>
          <w:i/>
          <w:sz w:val="40"/>
        </w:rPr>
        <w:t xml:space="preserve"> song”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eyes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eyes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eyes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eyes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I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love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one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nose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one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nose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one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nose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one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nose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I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love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ears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ears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ears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ears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I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love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arms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arms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arms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arms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I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love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legs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legs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legs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.</w:t>
      </w:r>
    </w:p>
    <w:p w:rsidR="00F43C1C" w:rsidRPr="006A22E0" w:rsidRDefault="00F43C1C" w:rsidP="00F43C1C">
      <w:pPr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two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legs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I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love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four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paws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four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paws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four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paws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</w:t>
      </w:r>
    </w:p>
    <w:p w:rsidR="00F43C1C" w:rsidRPr="006A22E0" w:rsidRDefault="00F43C1C" w:rsidP="00F43C1C">
      <w:pPr>
        <w:spacing w:after="0"/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</w:pPr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has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four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paws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. I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love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my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teddy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bear</w:t>
      </w:r>
      <w:proofErr w:type="spellEnd"/>
      <w:r w:rsidRPr="006A22E0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.</w:t>
      </w:r>
    </w:p>
    <w:p w:rsidR="00F43C1C" w:rsidRDefault="00F43C1C" w:rsidP="00F43C1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F43C1C" w:rsidRDefault="00F43C1C" w:rsidP="00F43C1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F43C1C" w:rsidRDefault="00F43C1C" w:rsidP="00F43C1C">
      <w:pPr>
        <w:spacing w:after="0"/>
        <w:rPr>
          <w:rFonts w:ascii="Times New Roman" w:hAnsi="Times New Roman" w:cs="Times New Roman"/>
          <w:color w:val="030303"/>
          <w:sz w:val="40"/>
          <w:szCs w:val="40"/>
          <w:shd w:val="clear" w:color="auto" w:fill="F9F9F9"/>
        </w:rPr>
      </w:pPr>
      <w:r w:rsidRPr="00F43C1C">
        <w:rPr>
          <w:rFonts w:ascii="Times New Roman" w:hAnsi="Times New Roman" w:cs="Times New Roman"/>
          <w:color w:val="030303"/>
          <w:sz w:val="40"/>
          <w:szCs w:val="40"/>
          <w:shd w:val="clear" w:color="auto" w:fill="F9F9F9"/>
        </w:rPr>
        <w:t>Słówka:</w:t>
      </w:r>
    </w:p>
    <w:p w:rsidR="00F43C1C" w:rsidRDefault="00F43C1C" w:rsidP="00F43C1C">
      <w:pPr>
        <w:spacing w:after="0"/>
        <w:rPr>
          <w:rFonts w:ascii="Times New Roman" w:hAnsi="Times New Roman" w:cs="Times New Roman"/>
          <w:color w:val="030303"/>
          <w:sz w:val="40"/>
          <w:szCs w:val="40"/>
          <w:shd w:val="clear" w:color="auto" w:fill="F9F9F9"/>
        </w:rPr>
      </w:pPr>
    </w:p>
    <w:p w:rsidR="00F43C1C" w:rsidRDefault="00F43C1C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>TEDDY BEAR –</w:t>
      </w:r>
      <w:r w:rsidR="006A22E0"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 xml:space="preserve"> PLUSZOWY MIŚ</w:t>
      </w:r>
    </w:p>
    <w:p w:rsidR="00F43C1C" w:rsidRDefault="00F43C1C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</w:p>
    <w:p w:rsidR="00F43C1C" w:rsidRDefault="00F43C1C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 xml:space="preserve">EYES – </w:t>
      </w:r>
      <w:r w:rsidR="006A22E0"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>OCZY</w:t>
      </w:r>
    </w:p>
    <w:p w:rsidR="00F43C1C" w:rsidRDefault="00F43C1C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</w:p>
    <w:p w:rsidR="00F43C1C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>NOSE – NOS</w:t>
      </w:r>
    </w:p>
    <w:p w:rsidR="006A22E0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</w:p>
    <w:p w:rsidR="006A22E0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>EARS – USZY</w:t>
      </w:r>
    </w:p>
    <w:p w:rsidR="006A22E0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</w:p>
    <w:p w:rsidR="006A22E0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>ARMS – RAMIONA</w:t>
      </w:r>
    </w:p>
    <w:p w:rsidR="006A22E0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</w:p>
    <w:p w:rsidR="006A22E0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>LEGS – NOGI</w:t>
      </w:r>
    </w:p>
    <w:p w:rsidR="006A22E0" w:rsidRDefault="006A22E0" w:rsidP="00F43C1C">
      <w:pPr>
        <w:spacing w:after="0"/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</w:pPr>
    </w:p>
    <w:p w:rsidR="006A22E0" w:rsidRPr="00F43C1C" w:rsidRDefault="006A22E0" w:rsidP="00F43C1C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color w:val="030303"/>
          <w:sz w:val="32"/>
          <w:szCs w:val="40"/>
          <w:shd w:val="clear" w:color="auto" w:fill="F9F9F9"/>
        </w:rPr>
        <w:t>PAWS - ŁAPY</w:t>
      </w:r>
    </w:p>
    <w:sectPr w:rsidR="006A22E0" w:rsidRPr="00F43C1C" w:rsidSect="0087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C1C"/>
    <w:rsid w:val="006A22E0"/>
    <w:rsid w:val="00877F91"/>
    <w:rsid w:val="00F4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2021-11-23T12:36:00Z</dcterms:created>
  <dcterms:modified xsi:type="dcterms:W3CDTF">2021-11-23T12:51:00Z</dcterms:modified>
</cp:coreProperties>
</file>