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44" w:rsidRDefault="0061575A" w:rsidP="00620944">
      <w:pPr>
        <w:jc w:val="right"/>
      </w:pPr>
      <w:r>
        <w:t>Czwartek 10</w:t>
      </w:r>
      <w:r w:rsidR="00620944">
        <w:t>.02.2022r.</w:t>
      </w:r>
    </w:p>
    <w:p w:rsidR="00620944" w:rsidRDefault="00620944" w:rsidP="00620944">
      <w:r w:rsidRPr="00620944">
        <w:t>Dzień dobry, dziś na początek proponuję:</w:t>
      </w:r>
    </w:p>
    <w:p w:rsidR="0061575A" w:rsidRPr="0061575A" w:rsidRDefault="0061575A" w:rsidP="0061575A">
      <w:pPr>
        <w:pStyle w:val="Akapitzlist"/>
        <w:numPr>
          <w:ilvl w:val="0"/>
          <w:numId w:val="4"/>
        </w:numPr>
        <w:spacing w:after="0" w:line="240" w:lineRule="auto"/>
        <w:rPr>
          <w:rFonts w:eastAsia="Times New Roman" w:cs="Times New Roman"/>
          <w:szCs w:val="24"/>
          <w:lang w:eastAsia="pl-PL"/>
        </w:rPr>
      </w:pPr>
      <w:r w:rsidRPr="0061575A">
        <w:rPr>
          <w:rFonts w:eastAsia="Times New Roman" w:cs="Times New Roman"/>
          <w:b/>
          <w:szCs w:val="24"/>
          <w:lang w:eastAsia="pl-PL"/>
        </w:rPr>
        <w:t xml:space="preserve">„Dzień dobry dzieci”- </w:t>
      </w:r>
      <w:r w:rsidRPr="0061575A">
        <w:rPr>
          <w:rFonts w:eastAsia="Times New Roman" w:cs="Times New Roman"/>
          <w:szCs w:val="24"/>
          <w:lang w:eastAsia="pl-PL"/>
        </w:rPr>
        <w:t>zabawa powitalna z rodzicami</w:t>
      </w:r>
    </w:p>
    <w:p w:rsidR="0061575A" w:rsidRPr="0061575A" w:rsidRDefault="0061575A" w:rsidP="0061575A">
      <w:pPr>
        <w:spacing w:after="0" w:line="240" w:lineRule="auto"/>
        <w:rPr>
          <w:rFonts w:eastAsia="Times New Roman" w:cs="Times New Roman"/>
          <w:szCs w:val="24"/>
          <w:lang w:eastAsia="pl-PL"/>
        </w:rPr>
      </w:pP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Dzień dobry dzieci</w:t>
      </w:r>
      <w:r w:rsidRPr="0061575A">
        <w:rPr>
          <w:rFonts w:eastAsia="Times New Roman" w:cs="Times New Roman"/>
          <w:szCs w:val="24"/>
          <w:lang w:eastAsia="pl-PL"/>
        </w:rPr>
        <w:t xml:space="preserve">         dzieci</w:t>
      </w:r>
      <w:r>
        <w:rPr>
          <w:rFonts w:eastAsia="Times New Roman" w:cs="Times New Roman"/>
          <w:szCs w:val="24"/>
          <w:lang w:eastAsia="pl-PL"/>
        </w:rPr>
        <w:t xml:space="preserve"> z rodzicami</w:t>
      </w:r>
      <w:r w:rsidRPr="0061575A">
        <w:rPr>
          <w:rFonts w:eastAsia="Times New Roman" w:cs="Times New Roman"/>
          <w:szCs w:val="24"/>
          <w:lang w:eastAsia="pl-PL"/>
        </w:rPr>
        <w:t xml:space="preserve"> machają do siebie</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Słonko dla was świeci</w:t>
      </w:r>
      <w:r w:rsidRPr="0061575A">
        <w:rPr>
          <w:rFonts w:eastAsia="Times New Roman" w:cs="Times New Roman"/>
          <w:szCs w:val="24"/>
          <w:lang w:eastAsia="pl-PL"/>
        </w:rPr>
        <w:t>    podnoszenie dłoni do góry, wkręcanie żarówek</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Ptaszek cicho śpiewa</w:t>
      </w:r>
      <w:r w:rsidRPr="0061575A">
        <w:rPr>
          <w:rFonts w:eastAsia="Times New Roman" w:cs="Times New Roman"/>
          <w:szCs w:val="24"/>
          <w:lang w:eastAsia="pl-PL"/>
        </w:rPr>
        <w:t xml:space="preserve">     uderzające palce- </w:t>
      </w:r>
      <w:proofErr w:type="spellStart"/>
      <w:r w:rsidRPr="0061575A">
        <w:rPr>
          <w:rFonts w:eastAsia="Times New Roman" w:cs="Times New Roman"/>
          <w:szCs w:val="24"/>
          <w:lang w:eastAsia="pl-PL"/>
        </w:rPr>
        <w:t>dziubek</w:t>
      </w:r>
      <w:proofErr w:type="spellEnd"/>
      <w:r w:rsidRPr="0061575A">
        <w:rPr>
          <w:rFonts w:eastAsia="Times New Roman" w:cs="Times New Roman"/>
          <w:szCs w:val="24"/>
          <w:lang w:eastAsia="pl-PL"/>
        </w:rPr>
        <w:t xml:space="preserve"> z dłoni  </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Kołyszą się drzewa</w:t>
      </w:r>
      <w:r w:rsidRPr="0061575A">
        <w:rPr>
          <w:rFonts w:eastAsia="Times New Roman" w:cs="Times New Roman"/>
          <w:szCs w:val="24"/>
          <w:lang w:eastAsia="pl-PL"/>
        </w:rPr>
        <w:t xml:space="preserve">        ręce w górę i machanie nimi na boki</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Chmurka na niebie</w:t>
      </w:r>
      <w:r w:rsidRPr="0061575A">
        <w:rPr>
          <w:rFonts w:eastAsia="Times New Roman" w:cs="Times New Roman"/>
          <w:szCs w:val="24"/>
          <w:lang w:eastAsia="pl-PL"/>
        </w:rPr>
        <w:t xml:space="preserve">        podnoszenie reki do góry i wskazywanie nieba</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Macha dziś do ciebie</w:t>
      </w:r>
      <w:r w:rsidRPr="0061575A">
        <w:rPr>
          <w:rFonts w:eastAsia="Times New Roman" w:cs="Times New Roman"/>
          <w:szCs w:val="24"/>
          <w:lang w:eastAsia="pl-PL"/>
        </w:rPr>
        <w:t xml:space="preserve">    dzieci</w:t>
      </w:r>
      <w:r>
        <w:rPr>
          <w:rFonts w:eastAsia="Times New Roman" w:cs="Times New Roman"/>
          <w:szCs w:val="24"/>
          <w:lang w:eastAsia="pl-PL"/>
        </w:rPr>
        <w:t xml:space="preserve"> z rodzicami</w:t>
      </w:r>
      <w:r w:rsidRPr="0061575A">
        <w:rPr>
          <w:rFonts w:eastAsia="Times New Roman" w:cs="Times New Roman"/>
          <w:szCs w:val="24"/>
          <w:lang w:eastAsia="pl-PL"/>
        </w:rPr>
        <w:t xml:space="preserve"> machają do siebie</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Wiatr leniwie wieje</w:t>
      </w:r>
      <w:r w:rsidRPr="0061575A">
        <w:rPr>
          <w:rFonts w:eastAsia="Times New Roman" w:cs="Times New Roman"/>
          <w:szCs w:val="24"/>
          <w:lang w:eastAsia="pl-PL"/>
        </w:rPr>
        <w:t xml:space="preserve">        podnoszenie rąk do góry i machanie nimi na boki</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cs="Times New Roman"/>
          <w:i/>
          <w:szCs w:val="24"/>
          <w:lang w:eastAsia="pl-PL"/>
        </w:rPr>
        <w:t>Motylek się śmieje</w:t>
      </w:r>
      <w:r w:rsidRPr="0061575A">
        <w:rPr>
          <w:rFonts w:eastAsia="Times New Roman" w:cs="Times New Roman"/>
          <w:szCs w:val="24"/>
          <w:lang w:eastAsia="pl-PL"/>
        </w:rPr>
        <w:t xml:space="preserve">         kreślenie uśmiechu na swojej twarzy palcem</w:t>
      </w:r>
    </w:p>
    <w:p w:rsidR="009C020C" w:rsidRDefault="009C020C" w:rsidP="002B7B31"/>
    <w:p w:rsidR="0061575A" w:rsidRPr="0061575A" w:rsidRDefault="0061575A" w:rsidP="0061575A">
      <w:pPr>
        <w:pStyle w:val="Akapitzlist"/>
        <w:numPr>
          <w:ilvl w:val="0"/>
          <w:numId w:val="4"/>
        </w:numPr>
        <w:spacing w:after="0" w:line="240" w:lineRule="auto"/>
        <w:rPr>
          <w:rFonts w:eastAsia="Times New Roman" w:cs="Times New Roman"/>
          <w:szCs w:val="24"/>
          <w:lang w:eastAsia="pl-PL"/>
        </w:rPr>
      </w:pPr>
      <w:r>
        <w:rPr>
          <w:rFonts w:eastAsia="Times New Roman" w:cs="Times New Roman"/>
          <w:b/>
          <w:szCs w:val="24"/>
          <w:lang w:eastAsia="pl-PL"/>
        </w:rPr>
        <w:t>,,Kolorowe kartoniki</w:t>
      </w:r>
      <w:r w:rsidRPr="0061575A">
        <w:rPr>
          <w:rFonts w:eastAsia="Times New Roman" w:cs="Times New Roman"/>
          <w:b/>
          <w:szCs w:val="24"/>
          <w:lang w:eastAsia="pl-PL"/>
        </w:rPr>
        <w:t xml:space="preserve">”- </w:t>
      </w:r>
      <w:r w:rsidRPr="0061575A">
        <w:rPr>
          <w:rFonts w:eastAsia="Times New Roman" w:cs="Times New Roman"/>
          <w:szCs w:val="24"/>
          <w:lang w:eastAsia="pl-PL"/>
        </w:rPr>
        <w:t>ćwiczenia matematyczne</w:t>
      </w:r>
    </w:p>
    <w:p w:rsidR="0061575A" w:rsidRPr="0061575A" w:rsidRDefault="0061575A" w:rsidP="0061575A">
      <w:pPr>
        <w:spacing w:after="0" w:line="240" w:lineRule="auto"/>
        <w:rPr>
          <w:rFonts w:eastAsia="Times New Roman" w:cs="Times New Roman"/>
          <w:szCs w:val="24"/>
          <w:lang w:eastAsia="pl-PL"/>
        </w:rPr>
      </w:pPr>
      <w:r w:rsidRPr="0061575A">
        <w:rPr>
          <w:rFonts w:eastAsia="Times New Roman"/>
          <w:i/>
          <w:iCs/>
          <w:szCs w:val="24"/>
          <w:lang w:eastAsia="pl-PL"/>
        </w:rPr>
        <w:t>Rozpoznawanie i nazywanie wybranych kolorów: czerwony, zielony, niebieski, żółty.</w:t>
      </w:r>
    </w:p>
    <w:p w:rsidR="0061575A" w:rsidRPr="0061575A" w:rsidRDefault="0061575A" w:rsidP="0061575A">
      <w:pPr>
        <w:spacing w:after="0" w:line="240" w:lineRule="auto"/>
        <w:rPr>
          <w:rFonts w:eastAsia="Times New Roman" w:cs="Times New Roman"/>
          <w:szCs w:val="24"/>
          <w:lang w:eastAsia="pl-PL"/>
        </w:rPr>
      </w:pPr>
    </w:p>
    <w:p w:rsidR="0061575A" w:rsidRPr="0061575A" w:rsidRDefault="0061575A" w:rsidP="0061575A">
      <w:pPr>
        <w:spacing w:after="0" w:line="240" w:lineRule="auto"/>
        <w:rPr>
          <w:rFonts w:eastAsia="Times New Roman" w:cs="Times New Roman"/>
          <w:szCs w:val="24"/>
          <w:lang w:eastAsia="pl-PL"/>
        </w:rPr>
      </w:pPr>
      <w:r>
        <w:rPr>
          <w:rFonts w:eastAsia="Times New Roman"/>
          <w:szCs w:val="24"/>
          <w:lang w:eastAsia="pl-PL"/>
        </w:rPr>
        <w:t>Dziecko losuje z worka kartonik, nazywa jego kolor i umieszcza na kartce</w:t>
      </w:r>
      <w:r w:rsidRPr="0061575A">
        <w:rPr>
          <w:rFonts w:eastAsia="Times New Roman"/>
          <w:szCs w:val="24"/>
          <w:lang w:eastAsia="pl-PL"/>
        </w:rPr>
        <w:t xml:space="preserve"> w tym samym kolorze. </w:t>
      </w:r>
      <w:r w:rsidRPr="0061575A">
        <w:rPr>
          <w:rFonts w:eastAsia="Times New Roman" w:cs="Times New Roman"/>
          <w:szCs w:val="24"/>
          <w:lang w:eastAsia="pl-PL"/>
        </w:rPr>
        <w:br/>
      </w:r>
      <w:r>
        <w:rPr>
          <w:rFonts w:eastAsia="Times New Roman"/>
          <w:szCs w:val="24"/>
          <w:lang w:eastAsia="pl-PL"/>
        </w:rPr>
        <w:t>Jeśli kolor kartonika</w:t>
      </w:r>
      <w:r w:rsidRPr="0061575A">
        <w:rPr>
          <w:rFonts w:eastAsia="Times New Roman"/>
          <w:szCs w:val="24"/>
          <w:lang w:eastAsia="pl-PL"/>
        </w:rPr>
        <w:t xml:space="preserve"> nie</w:t>
      </w:r>
      <w:r>
        <w:rPr>
          <w:rFonts w:eastAsia="Times New Roman"/>
          <w:szCs w:val="24"/>
          <w:lang w:eastAsia="pl-PL"/>
        </w:rPr>
        <w:t xml:space="preserve"> pasuje do żadnych z 4 kartek, dziecko umieszcza kartonik na </w:t>
      </w:r>
      <w:r w:rsidRPr="0061575A">
        <w:rPr>
          <w:rFonts w:eastAsia="Times New Roman"/>
          <w:szCs w:val="24"/>
          <w:lang w:eastAsia="pl-PL"/>
        </w:rPr>
        <w:t>białej</w:t>
      </w:r>
      <w:r>
        <w:rPr>
          <w:rFonts w:eastAsia="Times New Roman"/>
          <w:szCs w:val="24"/>
          <w:lang w:eastAsia="pl-PL"/>
        </w:rPr>
        <w:t xml:space="preserve"> kartce</w:t>
      </w:r>
      <w:r w:rsidRPr="0061575A">
        <w:rPr>
          <w:rFonts w:eastAsia="Times New Roman"/>
          <w:szCs w:val="24"/>
          <w:lang w:eastAsia="pl-PL"/>
        </w:rPr>
        <w:t xml:space="preserve">. </w:t>
      </w:r>
      <w:r w:rsidRPr="0061575A">
        <w:rPr>
          <w:rFonts w:eastAsia="Times New Roman" w:cs="Times New Roman"/>
          <w:szCs w:val="24"/>
          <w:lang w:eastAsia="pl-PL"/>
        </w:rPr>
        <w:br/>
      </w:r>
      <w:r w:rsidRPr="0061575A">
        <w:rPr>
          <w:rFonts w:eastAsia="Times New Roman"/>
          <w:szCs w:val="24"/>
          <w:lang w:eastAsia="pl-PL"/>
        </w:rPr>
        <w:t>Na koniec zabawy podejmujemy pr</w:t>
      </w:r>
      <w:r>
        <w:rPr>
          <w:rFonts w:eastAsia="Times New Roman"/>
          <w:szCs w:val="24"/>
          <w:lang w:eastAsia="pl-PL"/>
        </w:rPr>
        <w:t>óbę określenia, których kartoników</w:t>
      </w:r>
      <w:r w:rsidRPr="0061575A">
        <w:rPr>
          <w:rFonts w:eastAsia="Times New Roman"/>
          <w:szCs w:val="24"/>
          <w:lang w:eastAsia="pl-PL"/>
        </w:rPr>
        <w:t xml:space="preserve"> jest najwięcej, a których najmniej.</w:t>
      </w:r>
    </w:p>
    <w:p w:rsidR="0061575A" w:rsidRDefault="0061575A" w:rsidP="0061575A">
      <w:pPr>
        <w:pStyle w:val="Akapitzlist"/>
        <w:rPr>
          <w:b/>
        </w:rPr>
      </w:pPr>
    </w:p>
    <w:p w:rsidR="00B55D8F" w:rsidRDefault="00B55D8F" w:rsidP="0061575A">
      <w:pPr>
        <w:pStyle w:val="Akapitzlist"/>
        <w:rPr>
          <w:b/>
        </w:rPr>
      </w:pPr>
    </w:p>
    <w:p w:rsidR="00B55D8F" w:rsidRDefault="00B55D8F" w:rsidP="00B55D8F">
      <w:pPr>
        <w:pStyle w:val="Akapitzlist"/>
        <w:numPr>
          <w:ilvl w:val="0"/>
          <w:numId w:val="4"/>
        </w:numPr>
        <w:rPr>
          <w:b/>
        </w:rPr>
      </w:pPr>
      <w:r>
        <w:rPr>
          <w:b/>
        </w:rPr>
        <w:t>Eksperyment z kolorami- film edukacyjny.</w:t>
      </w:r>
    </w:p>
    <w:p w:rsidR="00B55D8F" w:rsidRDefault="00B55D8F" w:rsidP="00B55D8F">
      <w:pPr>
        <w:pStyle w:val="Akapitzlist"/>
        <w:rPr>
          <w:b/>
        </w:rPr>
      </w:pPr>
      <w:hyperlink r:id="rId6" w:history="1">
        <w:r w:rsidRPr="00B55D8F">
          <w:rPr>
            <w:rStyle w:val="Hipercze"/>
            <w:b/>
          </w:rPr>
          <w:t>https://www.youtube.com/watch?v=pY3pT1dU_sQ</w:t>
        </w:r>
      </w:hyperlink>
    </w:p>
    <w:p w:rsidR="00FD1E98" w:rsidRDefault="00FD1E98" w:rsidP="00B55D8F">
      <w:pPr>
        <w:pStyle w:val="Akapitzlist"/>
        <w:rPr>
          <w:b/>
        </w:rPr>
      </w:pPr>
      <w:hyperlink r:id="rId7" w:history="1">
        <w:r w:rsidRPr="00FD1E98">
          <w:rPr>
            <w:rStyle w:val="Hipercze"/>
            <w:b/>
          </w:rPr>
          <w:t>https://www.youtube.com/watch?v=Ya3Mm1gJnq0</w:t>
        </w:r>
      </w:hyperlink>
    </w:p>
    <w:p w:rsidR="0061575A" w:rsidRPr="0061575A" w:rsidRDefault="00B55D8F" w:rsidP="00B55D8F">
      <w:pPr>
        <w:rPr>
          <w:rFonts w:eastAsia="Times New Roman" w:cs="Times New Roman"/>
          <w:szCs w:val="24"/>
          <w:lang w:eastAsia="pl-PL"/>
        </w:rPr>
      </w:pPr>
      <w:r>
        <w:rPr>
          <w:b/>
        </w:rPr>
        <w:t xml:space="preserve">       4</w:t>
      </w:r>
      <w:r w:rsidR="0061575A">
        <w:rPr>
          <w:b/>
        </w:rPr>
        <w:t>.</w:t>
      </w:r>
      <w:r w:rsidR="0061575A" w:rsidRPr="0061575A">
        <w:rPr>
          <w:b/>
        </w:rPr>
        <w:t xml:space="preserve"> </w:t>
      </w:r>
      <w:r w:rsidR="0061575A" w:rsidRPr="0061575A">
        <w:rPr>
          <w:rFonts w:eastAsia="Times New Roman"/>
          <w:b/>
          <w:szCs w:val="24"/>
          <w:lang w:eastAsia="pl-PL"/>
        </w:rPr>
        <w:t xml:space="preserve">„Kolorowe zabawki”- </w:t>
      </w:r>
      <w:r w:rsidR="0061575A" w:rsidRPr="0061575A">
        <w:rPr>
          <w:rFonts w:eastAsia="Times New Roman"/>
          <w:szCs w:val="24"/>
          <w:lang w:eastAsia="pl-PL"/>
        </w:rPr>
        <w:t>zabawa plastyczna.</w:t>
      </w:r>
    </w:p>
    <w:p w:rsidR="0061575A" w:rsidRDefault="0061575A" w:rsidP="0061575A">
      <w:pPr>
        <w:pStyle w:val="Akapitzlist"/>
        <w:rPr>
          <w:rFonts w:eastAsia="Times New Roman" w:cs="Times New Roman"/>
          <w:i/>
          <w:iCs/>
          <w:sz w:val="22"/>
          <w:lang w:eastAsia="pl-PL"/>
        </w:rPr>
      </w:pPr>
      <w:r w:rsidRPr="0061575A">
        <w:rPr>
          <w:rFonts w:eastAsia="Times New Roman" w:cs="Times New Roman"/>
          <w:i/>
          <w:iCs/>
          <w:sz w:val="22"/>
          <w:lang w:eastAsia="pl-PL"/>
        </w:rPr>
        <w:t>Malowanie sylwet zabawek na wskazany</w:t>
      </w:r>
      <w:r w:rsidR="00FD1E98">
        <w:rPr>
          <w:rFonts w:eastAsia="Times New Roman" w:cs="Times New Roman"/>
          <w:i/>
          <w:iCs/>
          <w:sz w:val="22"/>
          <w:lang w:eastAsia="pl-PL"/>
        </w:rPr>
        <w:t xml:space="preserve"> przez rodzica</w:t>
      </w:r>
      <w:r w:rsidRPr="0061575A">
        <w:rPr>
          <w:rFonts w:eastAsia="Times New Roman" w:cs="Times New Roman"/>
          <w:i/>
          <w:iCs/>
          <w:sz w:val="22"/>
          <w:lang w:eastAsia="pl-PL"/>
        </w:rPr>
        <w:t xml:space="preserve"> kolor.</w:t>
      </w:r>
    </w:p>
    <w:p w:rsidR="00FD1E98" w:rsidRDefault="00FD1E98" w:rsidP="0061575A">
      <w:pPr>
        <w:pStyle w:val="Akapitzlist"/>
        <w:rPr>
          <w:noProof/>
          <w:lang w:eastAsia="pl-PL"/>
        </w:rPr>
      </w:pPr>
    </w:p>
    <w:p w:rsidR="00AC5464" w:rsidRDefault="00AC5464" w:rsidP="00AC5464">
      <w:pPr>
        <w:jc w:val="center"/>
        <w:rPr>
          <w:b/>
          <w:sz w:val="28"/>
          <w:szCs w:val="28"/>
        </w:rPr>
      </w:pPr>
      <w:r>
        <w:rPr>
          <w:b/>
          <w:sz w:val="28"/>
          <w:szCs w:val="28"/>
        </w:rPr>
        <w:t xml:space="preserve">Zajęcia popołudniowe </w:t>
      </w:r>
    </w:p>
    <w:p w:rsidR="00AC5464" w:rsidRDefault="00AC5464" w:rsidP="00AC5464">
      <w:pPr>
        <w:numPr>
          <w:ilvl w:val="0"/>
          <w:numId w:val="5"/>
        </w:numPr>
        <w:contextualSpacing/>
        <w:jc w:val="both"/>
        <w:rPr>
          <w:b/>
          <w:szCs w:val="24"/>
        </w:rPr>
      </w:pPr>
      <w:r w:rsidRPr="008B20B1">
        <w:rPr>
          <w:b/>
          <w:szCs w:val="24"/>
        </w:rPr>
        <w:t>Zabawa „Ciepło – zimno” (zabawa dla całej rodziny)</w:t>
      </w:r>
    </w:p>
    <w:p w:rsidR="00AC5464" w:rsidRDefault="00AC5464" w:rsidP="00AC5464">
      <w:pPr>
        <w:ind w:left="720"/>
        <w:contextualSpacing/>
        <w:jc w:val="both"/>
        <w:rPr>
          <w:szCs w:val="24"/>
        </w:rPr>
      </w:pPr>
      <w:r w:rsidRPr="00447622">
        <w:rPr>
          <w:szCs w:val="24"/>
        </w:rPr>
        <w:t>Wiem , że dzieci doskonale znają tą zabawę. Rodzice pobawcie się razem z nimi. Dziecko opuszcza na chwilę pomieszczenie, w którym się znajduje. Rodzic chowa wybrany przedmiot (np. maskotkę). Gdy przedmiot jest dobrze ukryty zapraszamy dziecko, które ma za zadanie odnaleźć ukryty przedmiot. Pozostali uczestnicy zabawy podpowiadają szukającemu mówiąc „ciepło”, jeśli zbliża się do szukającego przedmiotu a zimno, gdy się od niego oddala. Jeśli dziecko jest bardzo blisko szukanego przedmiotu krzyczymy „gorąco” a gdy za bardzo się oddala krzyczymy „mróz”. Kiedy dziecko odnajdzie schowany przedmiot krzyczymy „parzy”. Po odnalezieniu przedmiotu kolejna osoba opuszcza pomieszczenie i zabawa zaczyna się od początku.</w:t>
      </w:r>
    </w:p>
    <w:p w:rsidR="00AC5464" w:rsidRDefault="00AC5464" w:rsidP="00AC5464">
      <w:pPr>
        <w:ind w:left="720"/>
        <w:contextualSpacing/>
        <w:jc w:val="both"/>
        <w:rPr>
          <w:szCs w:val="24"/>
        </w:rPr>
      </w:pPr>
    </w:p>
    <w:p w:rsidR="00AC5464" w:rsidRPr="00AC5464" w:rsidRDefault="00AC5464" w:rsidP="00AC5464">
      <w:pPr>
        <w:pStyle w:val="Akapitzlist"/>
        <w:numPr>
          <w:ilvl w:val="0"/>
          <w:numId w:val="5"/>
        </w:numPr>
        <w:spacing w:line="256" w:lineRule="auto"/>
        <w:jc w:val="both"/>
        <w:rPr>
          <w:b/>
          <w:szCs w:val="24"/>
        </w:rPr>
      </w:pPr>
      <w:r w:rsidRPr="00AC5464">
        <w:rPr>
          <w:b/>
          <w:szCs w:val="24"/>
        </w:rPr>
        <w:lastRenderedPageBreak/>
        <w:t xml:space="preserve">Serwetka – wycinanie według własnych pomysłów. Przypominam o zachowaniu bezpieczeństwa podczas wycinania. </w:t>
      </w:r>
    </w:p>
    <w:p w:rsidR="00AC5464" w:rsidRDefault="00AC5464" w:rsidP="00AC5464">
      <w:pPr>
        <w:pStyle w:val="Akapitzlist"/>
        <w:ind w:left="644"/>
        <w:jc w:val="both"/>
        <w:rPr>
          <w:szCs w:val="24"/>
        </w:rPr>
      </w:pPr>
      <w:r>
        <w:rPr>
          <w:szCs w:val="24"/>
        </w:rPr>
        <w:t xml:space="preserve">Dzieci wycinają serwetki z kolorowego papieru. Kartkę kolorowego papieru składamy na części. Następnie wycinamy różne wzorki. Rodzic może pomóc dziecku                            w składaniu papieru. </w:t>
      </w:r>
    </w:p>
    <w:p w:rsidR="00AC5464" w:rsidRDefault="00AC5464" w:rsidP="00AC5464">
      <w:pPr>
        <w:ind w:left="720"/>
        <w:contextualSpacing/>
        <w:jc w:val="both"/>
        <w:rPr>
          <w:szCs w:val="24"/>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E6E59" w:rsidP="0061575A">
      <w:pPr>
        <w:pStyle w:val="Akapitzlist"/>
        <w:rPr>
          <w:noProof/>
          <w:lang w:eastAsia="pl-PL"/>
        </w:rPr>
      </w:pPr>
      <w:r>
        <w:rPr>
          <w:noProof/>
          <w:lang w:eastAsia="pl-PL"/>
        </w:rPr>
        <w:t>Miłej zabawy. Ewa Stawczyk</w:t>
      </w: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r>
        <w:rPr>
          <w:noProof/>
          <w:lang w:eastAsia="pl-PL"/>
        </w:rPr>
        <w:lastRenderedPageBreak/>
        <w:drawing>
          <wp:inline distT="0" distB="0" distL="0" distR="0">
            <wp:extent cx="6315075" cy="7381875"/>
            <wp:effectExtent l="19050" t="0" r="9525" b="0"/>
            <wp:docPr id="6" name="Obraz 6" descr="Lalka z warkoczykami. Kolorowanka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lka z warkoczykami. Kolorowanka do druku"/>
                    <pic:cNvPicPr>
                      <a:picLocks noChangeAspect="1" noChangeArrowheads="1"/>
                    </pic:cNvPicPr>
                  </pic:nvPicPr>
                  <pic:blipFill>
                    <a:blip r:embed="rId8"/>
                    <a:srcRect/>
                    <a:stretch>
                      <a:fillRect/>
                    </a:stretch>
                  </pic:blipFill>
                  <pic:spPr bwMode="auto">
                    <a:xfrm>
                      <a:off x="0" y="0"/>
                      <a:ext cx="6315075" cy="7381875"/>
                    </a:xfrm>
                    <a:prstGeom prst="rect">
                      <a:avLst/>
                    </a:prstGeom>
                    <a:noFill/>
                    <a:ln w="9525">
                      <a:noFill/>
                      <a:miter lim="800000"/>
                      <a:headEnd/>
                      <a:tailEnd/>
                    </a:ln>
                  </pic:spPr>
                </pic:pic>
              </a:graphicData>
            </a:graphic>
          </wp:inline>
        </w:drawing>
      </w: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Default="00FD1E98" w:rsidP="0061575A">
      <w:pPr>
        <w:pStyle w:val="Akapitzlist"/>
        <w:rPr>
          <w:noProof/>
          <w:lang w:eastAsia="pl-PL"/>
        </w:rPr>
      </w:pPr>
    </w:p>
    <w:p w:rsidR="00FD1E98" w:rsidRPr="0061575A" w:rsidRDefault="00FD1E98" w:rsidP="0061575A">
      <w:pPr>
        <w:pStyle w:val="Akapitzlist"/>
        <w:rPr>
          <w:b/>
        </w:rPr>
      </w:pPr>
      <w:r>
        <w:rPr>
          <w:noProof/>
          <w:lang w:eastAsia="pl-PL"/>
        </w:rPr>
        <w:lastRenderedPageBreak/>
        <w:drawing>
          <wp:inline distT="0" distB="0" distL="0" distR="0">
            <wp:extent cx="6848475" cy="6486525"/>
            <wp:effectExtent l="19050" t="0" r="9525" b="0"/>
            <wp:docPr id="9" name="Obraz 9" descr="Klocki. Kolorowanka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ocki. Kolorowanka do druku"/>
                    <pic:cNvPicPr>
                      <a:picLocks noChangeAspect="1" noChangeArrowheads="1"/>
                    </pic:cNvPicPr>
                  </pic:nvPicPr>
                  <pic:blipFill>
                    <a:blip r:embed="rId9"/>
                    <a:srcRect/>
                    <a:stretch>
                      <a:fillRect/>
                    </a:stretch>
                  </pic:blipFill>
                  <pic:spPr bwMode="auto">
                    <a:xfrm>
                      <a:off x="0" y="0"/>
                      <a:ext cx="6848475" cy="6486525"/>
                    </a:xfrm>
                    <a:prstGeom prst="rect">
                      <a:avLst/>
                    </a:prstGeom>
                    <a:noFill/>
                    <a:ln w="9525">
                      <a:noFill/>
                      <a:miter lim="800000"/>
                      <a:headEnd/>
                      <a:tailEnd/>
                    </a:ln>
                  </pic:spPr>
                </pic:pic>
              </a:graphicData>
            </a:graphic>
          </wp:inline>
        </w:drawing>
      </w:r>
    </w:p>
    <w:sectPr w:rsidR="00FD1E98" w:rsidRPr="0061575A" w:rsidSect="008149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ED4"/>
    <w:multiLevelType w:val="hybridMultilevel"/>
    <w:tmpl w:val="C22E19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20345E"/>
    <w:multiLevelType w:val="hybridMultilevel"/>
    <w:tmpl w:val="8C16A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2C40A6A"/>
    <w:multiLevelType w:val="hybridMultilevel"/>
    <w:tmpl w:val="E3EC9580"/>
    <w:lvl w:ilvl="0" w:tplc="191C91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BA6E94"/>
    <w:multiLevelType w:val="hybridMultilevel"/>
    <w:tmpl w:val="8490ECAA"/>
    <w:lvl w:ilvl="0" w:tplc="E544F6E2">
      <w:start w:val="1"/>
      <w:numFmt w:val="decimal"/>
      <w:lvlText w:val="%1."/>
      <w:lvlJc w:val="lef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E77C0E"/>
    <w:multiLevelType w:val="hybridMultilevel"/>
    <w:tmpl w:val="F4B66B2E"/>
    <w:lvl w:ilvl="0" w:tplc="FB6C17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FB0E04"/>
    <w:multiLevelType w:val="hybridMultilevel"/>
    <w:tmpl w:val="694E5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0944"/>
    <w:rsid w:val="00032FB3"/>
    <w:rsid w:val="0007243C"/>
    <w:rsid w:val="00170227"/>
    <w:rsid w:val="002B3B3C"/>
    <w:rsid w:val="002B7B31"/>
    <w:rsid w:val="00445C50"/>
    <w:rsid w:val="00510F33"/>
    <w:rsid w:val="005D4D12"/>
    <w:rsid w:val="0061575A"/>
    <w:rsid w:val="00620944"/>
    <w:rsid w:val="006C09F2"/>
    <w:rsid w:val="0081491E"/>
    <w:rsid w:val="009812EA"/>
    <w:rsid w:val="009C020C"/>
    <w:rsid w:val="00A80FC1"/>
    <w:rsid w:val="00AB0FFF"/>
    <w:rsid w:val="00AC5464"/>
    <w:rsid w:val="00AE7715"/>
    <w:rsid w:val="00B55D8F"/>
    <w:rsid w:val="00C21281"/>
    <w:rsid w:val="00CF796A"/>
    <w:rsid w:val="00D910B7"/>
    <w:rsid w:val="00E34FEE"/>
    <w:rsid w:val="00F27703"/>
    <w:rsid w:val="00FD1E98"/>
    <w:rsid w:val="00FE6E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9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0944"/>
    <w:pPr>
      <w:ind w:left="720"/>
      <w:contextualSpacing/>
    </w:pPr>
  </w:style>
  <w:style w:type="character" w:styleId="Hipercze">
    <w:name w:val="Hyperlink"/>
    <w:basedOn w:val="Domylnaczcionkaakapitu"/>
    <w:uiPriority w:val="99"/>
    <w:unhideWhenUsed/>
    <w:rsid w:val="00A80FC1"/>
    <w:rPr>
      <w:color w:val="0563C1" w:themeColor="hyperlink"/>
      <w:u w:val="single"/>
    </w:rPr>
  </w:style>
  <w:style w:type="character" w:customStyle="1" w:styleId="UnresolvedMention">
    <w:name w:val="Unresolved Mention"/>
    <w:basedOn w:val="Domylnaczcionkaakapitu"/>
    <w:uiPriority w:val="99"/>
    <w:semiHidden/>
    <w:unhideWhenUsed/>
    <w:rsid w:val="00A80FC1"/>
    <w:rPr>
      <w:color w:val="605E5C"/>
      <w:shd w:val="clear" w:color="auto" w:fill="E1DFDD"/>
    </w:rPr>
  </w:style>
  <w:style w:type="character" w:styleId="UyteHipercze">
    <w:name w:val="FollowedHyperlink"/>
    <w:basedOn w:val="Domylnaczcionkaakapitu"/>
    <w:uiPriority w:val="99"/>
    <w:semiHidden/>
    <w:unhideWhenUsed/>
    <w:rsid w:val="00F27703"/>
    <w:rPr>
      <w:color w:val="954F72" w:themeColor="followedHyperlink"/>
      <w:u w:val="single"/>
    </w:rPr>
  </w:style>
  <w:style w:type="paragraph" w:styleId="Tekstdymka">
    <w:name w:val="Balloon Text"/>
    <w:basedOn w:val="Normalny"/>
    <w:link w:val="TekstdymkaZnak"/>
    <w:uiPriority w:val="99"/>
    <w:semiHidden/>
    <w:unhideWhenUsed/>
    <w:rsid w:val="00FD1E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1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338882">
      <w:bodyDiv w:val="1"/>
      <w:marLeft w:val="0"/>
      <w:marRight w:val="0"/>
      <w:marTop w:val="0"/>
      <w:marBottom w:val="0"/>
      <w:divBdr>
        <w:top w:val="none" w:sz="0" w:space="0" w:color="auto"/>
        <w:left w:val="none" w:sz="0" w:space="0" w:color="auto"/>
        <w:bottom w:val="none" w:sz="0" w:space="0" w:color="auto"/>
        <w:right w:val="none" w:sz="0" w:space="0" w:color="auto"/>
      </w:divBdr>
      <w:divsChild>
        <w:div w:id="1814252227">
          <w:marLeft w:val="360"/>
          <w:marRight w:val="0"/>
          <w:marTop w:val="0"/>
          <w:marBottom w:val="0"/>
          <w:divBdr>
            <w:top w:val="none" w:sz="0" w:space="0" w:color="auto"/>
            <w:left w:val="none" w:sz="0" w:space="0" w:color="auto"/>
            <w:bottom w:val="none" w:sz="0" w:space="0" w:color="auto"/>
            <w:right w:val="none" w:sz="0" w:space="0" w:color="auto"/>
          </w:divBdr>
        </w:div>
        <w:div w:id="915869379">
          <w:marLeft w:val="360"/>
          <w:marRight w:val="0"/>
          <w:marTop w:val="0"/>
          <w:marBottom w:val="0"/>
          <w:divBdr>
            <w:top w:val="none" w:sz="0" w:space="0" w:color="auto"/>
            <w:left w:val="none" w:sz="0" w:space="0" w:color="auto"/>
            <w:bottom w:val="none" w:sz="0" w:space="0" w:color="auto"/>
            <w:right w:val="none" w:sz="0" w:space="0" w:color="auto"/>
          </w:divBdr>
        </w:div>
        <w:div w:id="1635989960">
          <w:marLeft w:val="360"/>
          <w:marRight w:val="0"/>
          <w:marTop w:val="0"/>
          <w:marBottom w:val="0"/>
          <w:divBdr>
            <w:top w:val="none" w:sz="0" w:space="0" w:color="auto"/>
            <w:left w:val="none" w:sz="0" w:space="0" w:color="auto"/>
            <w:bottom w:val="none" w:sz="0" w:space="0" w:color="auto"/>
            <w:right w:val="none" w:sz="0" w:space="0" w:color="auto"/>
          </w:divBdr>
        </w:div>
        <w:div w:id="1372342672">
          <w:marLeft w:val="360"/>
          <w:marRight w:val="0"/>
          <w:marTop w:val="0"/>
          <w:marBottom w:val="0"/>
          <w:divBdr>
            <w:top w:val="none" w:sz="0" w:space="0" w:color="auto"/>
            <w:left w:val="none" w:sz="0" w:space="0" w:color="auto"/>
            <w:bottom w:val="none" w:sz="0" w:space="0" w:color="auto"/>
            <w:right w:val="none" w:sz="0" w:space="0" w:color="auto"/>
          </w:divBdr>
        </w:div>
        <w:div w:id="935793595">
          <w:marLeft w:val="360"/>
          <w:marRight w:val="0"/>
          <w:marTop w:val="0"/>
          <w:marBottom w:val="0"/>
          <w:divBdr>
            <w:top w:val="none" w:sz="0" w:space="0" w:color="auto"/>
            <w:left w:val="none" w:sz="0" w:space="0" w:color="auto"/>
            <w:bottom w:val="none" w:sz="0" w:space="0" w:color="auto"/>
            <w:right w:val="none" w:sz="0" w:space="0" w:color="auto"/>
          </w:divBdr>
        </w:div>
        <w:div w:id="63799160">
          <w:marLeft w:val="360"/>
          <w:marRight w:val="0"/>
          <w:marTop w:val="0"/>
          <w:marBottom w:val="0"/>
          <w:divBdr>
            <w:top w:val="none" w:sz="0" w:space="0" w:color="auto"/>
            <w:left w:val="none" w:sz="0" w:space="0" w:color="auto"/>
            <w:bottom w:val="none" w:sz="0" w:space="0" w:color="auto"/>
            <w:right w:val="none" w:sz="0" w:space="0" w:color="auto"/>
          </w:divBdr>
        </w:div>
        <w:div w:id="1424952222">
          <w:marLeft w:val="360"/>
          <w:marRight w:val="0"/>
          <w:marTop w:val="0"/>
          <w:marBottom w:val="0"/>
          <w:divBdr>
            <w:top w:val="none" w:sz="0" w:space="0" w:color="auto"/>
            <w:left w:val="none" w:sz="0" w:space="0" w:color="auto"/>
            <w:bottom w:val="none" w:sz="0" w:space="0" w:color="auto"/>
            <w:right w:val="none" w:sz="0" w:space="0" w:color="auto"/>
          </w:divBdr>
        </w:div>
        <w:div w:id="1077552585">
          <w:marLeft w:val="360"/>
          <w:marRight w:val="0"/>
          <w:marTop w:val="0"/>
          <w:marBottom w:val="0"/>
          <w:divBdr>
            <w:top w:val="none" w:sz="0" w:space="0" w:color="auto"/>
            <w:left w:val="none" w:sz="0" w:space="0" w:color="auto"/>
            <w:bottom w:val="none" w:sz="0" w:space="0" w:color="auto"/>
            <w:right w:val="none" w:sz="0" w:space="0" w:color="auto"/>
          </w:divBdr>
        </w:div>
      </w:divsChild>
    </w:div>
    <w:div w:id="910652536">
      <w:bodyDiv w:val="1"/>
      <w:marLeft w:val="0"/>
      <w:marRight w:val="0"/>
      <w:marTop w:val="0"/>
      <w:marBottom w:val="0"/>
      <w:divBdr>
        <w:top w:val="none" w:sz="0" w:space="0" w:color="auto"/>
        <w:left w:val="none" w:sz="0" w:space="0" w:color="auto"/>
        <w:bottom w:val="none" w:sz="0" w:space="0" w:color="auto"/>
        <w:right w:val="none" w:sz="0" w:space="0" w:color="auto"/>
      </w:divBdr>
      <w:divsChild>
        <w:div w:id="1376463673">
          <w:marLeft w:val="0"/>
          <w:marRight w:val="0"/>
          <w:marTop w:val="0"/>
          <w:marBottom w:val="0"/>
          <w:divBdr>
            <w:top w:val="none" w:sz="0" w:space="0" w:color="auto"/>
            <w:left w:val="none" w:sz="0" w:space="0" w:color="auto"/>
            <w:bottom w:val="none" w:sz="0" w:space="0" w:color="auto"/>
            <w:right w:val="none" w:sz="0" w:space="0" w:color="auto"/>
          </w:divBdr>
        </w:div>
      </w:divsChild>
    </w:div>
    <w:div w:id="1274478790">
      <w:bodyDiv w:val="1"/>
      <w:marLeft w:val="0"/>
      <w:marRight w:val="0"/>
      <w:marTop w:val="0"/>
      <w:marBottom w:val="0"/>
      <w:divBdr>
        <w:top w:val="none" w:sz="0" w:space="0" w:color="auto"/>
        <w:left w:val="none" w:sz="0" w:space="0" w:color="auto"/>
        <w:bottom w:val="none" w:sz="0" w:space="0" w:color="auto"/>
        <w:right w:val="none" w:sz="0" w:space="0" w:color="auto"/>
      </w:divBdr>
      <w:divsChild>
        <w:div w:id="1662393279">
          <w:marLeft w:val="360"/>
          <w:marRight w:val="0"/>
          <w:marTop w:val="0"/>
          <w:marBottom w:val="0"/>
          <w:divBdr>
            <w:top w:val="none" w:sz="0" w:space="0" w:color="auto"/>
            <w:left w:val="none" w:sz="0" w:space="0" w:color="auto"/>
            <w:bottom w:val="none" w:sz="0" w:space="0" w:color="auto"/>
            <w:right w:val="none" w:sz="0" w:space="0" w:color="auto"/>
          </w:divBdr>
        </w:div>
        <w:div w:id="74210224">
          <w:marLeft w:val="360"/>
          <w:marRight w:val="0"/>
          <w:marTop w:val="0"/>
          <w:marBottom w:val="0"/>
          <w:divBdr>
            <w:top w:val="none" w:sz="0" w:space="0" w:color="auto"/>
            <w:left w:val="none" w:sz="0" w:space="0" w:color="auto"/>
            <w:bottom w:val="none" w:sz="0" w:space="0" w:color="auto"/>
            <w:right w:val="none" w:sz="0" w:space="0" w:color="auto"/>
          </w:divBdr>
        </w:div>
        <w:div w:id="66540832">
          <w:marLeft w:val="360"/>
          <w:marRight w:val="0"/>
          <w:marTop w:val="0"/>
          <w:marBottom w:val="0"/>
          <w:divBdr>
            <w:top w:val="none" w:sz="0" w:space="0" w:color="auto"/>
            <w:left w:val="none" w:sz="0" w:space="0" w:color="auto"/>
            <w:bottom w:val="none" w:sz="0" w:space="0" w:color="auto"/>
            <w:right w:val="none" w:sz="0" w:space="0" w:color="auto"/>
          </w:divBdr>
        </w:div>
        <w:div w:id="1081829485">
          <w:marLeft w:val="360"/>
          <w:marRight w:val="0"/>
          <w:marTop w:val="0"/>
          <w:marBottom w:val="0"/>
          <w:divBdr>
            <w:top w:val="none" w:sz="0" w:space="0" w:color="auto"/>
            <w:left w:val="none" w:sz="0" w:space="0" w:color="auto"/>
            <w:bottom w:val="none" w:sz="0" w:space="0" w:color="auto"/>
            <w:right w:val="none" w:sz="0" w:space="0" w:color="auto"/>
          </w:divBdr>
        </w:div>
        <w:div w:id="1201625157">
          <w:marLeft w:val="360"/>
          <w:marRight w:val="0"/>
          <w:marTop w:val="0"/>
          <w:marBottom w:val="0"/>
          <w:divBdr>
            <w:top w:val="none" w:sz="0" w:space="0" w:color="auto"/>
            <w:left w:val="none" w:sz="0" w:space="0" w:color="auto"/>
            <w:bottom w:val="none" w:sz="0" w:space="0" w:color="auto"/>
            <w:right w:val="none" w:sz="0" w:space="0" w:color="auto"/>
          </w:divBdr>
        </w:div>
        <w:div w:id="1862357032">
          <w:marLeft w:val="360"/>
          <w:marRight w:val="0"/>
          <w:marTop w:val="0"/>
          <w:marBottom w:val="0"/>
          <w:divBdr>
            <w:top w:val="none" w:sz="0" w:space="0" w:color="auto"/>
            <w:left w:val="none" w:sz="0" w:space="0" w:color="auto"/>
            <w:bottom w:val="none" w:sz="0" w:space="0" w:color="auto"/>
            <w:right w:val="none" w:sz="0" w:space="0" w:color="auto"/>
          </w:divBdr>
        </w:div>
        <w:div w:id="749037599">
          <w:marLeft w:val="360"/>
          <w:marRight w:val="0"/>
          <w:marTop w:val="0"/>
          <w:marBottom w:val="0"/>
          <w:divBdr>
            <w:top w:val="none" w:sz="0" w:space="0" w:color="auto"/>
            <w:left w:val="none" w:sz="0" w:space="0" w:color="auto"/>
            <w:bottom w:val="none" w:sz="0" w:space="0" w:color="auto"/>
            <w:right w:val="none" w:sz="0" w:space="0" w:color="auto"/>
          </w:divBdr>
        </w:div>
        <w:div w:id="391662132">
          <w:marLeft w:val="360"/>
          <w:marRight w:val="0"/>
          <w:marTop w:val="0"/>
          <w:marBottom w:val="0"/>
          <w:divBdr>
            <w:top w:val="none" w:sz="0" w:space="0" w:color="auto"/>
            <w:left w:val="none" w:sz="0" w:space="0" w:color="auto"/>
            <w:bottom w:val="none" w:sz="0" w:space="0" w:color="auto"/>
            <w:right w:val="none" w:sz="0" w:space="0" w:color="auto"/>
          </w:divBdr>
        </w:div>
      </w:divsChild>
    </w:div>
    <w:div w:id="2085107779">
      <w:bodyDiv w:val="1"/>
      <w:marLeft w:val="0"/>
      <w:marRight w:val="0"/>
      <w:marTop w:val="0"/>
      <w:marBottom w:val="0"/>
      <w:divBdr>
        <w:top w:val="none" w:sz="0" w:space="0" w:color="auto"/>
        <w:left w:val="none" w:sz="0" w:space="0" w:color="auto"/>
        <w:bottom w:val="none" w:sz="0" w:space="0" w:color="auto"/>
        <w:right w:val="none" w:sz="0" w:space="0" w:color="auto"/>
      </w:divBdr>
      <w:divsChild>
        <w:div w:id="739984765">
          <w:marLeft w:val="0"/>
          <w:marRight w:val="0"/>
          <w:marTop w:val="0"/>
          <w:marBottom w:val="0"/>
          <w:divBdr>
            <w:top w:val="none" w:sz="0" w:space="0" w:color="auto"/>
            <w:left w:val="none" w:sz="0" w:space="0" w:color="auto"/>
            <w:bottom w:val="none" w:sz="0" w:space="0" w:color="auto"/>
            <w:right w:val="none" w:sz="0" w:space="0" w:color="auto"/>
          </w:divBdr>
        </w:div>
        <w:div w:id="1801027565">
          <w:marLeft w:val="0"/>
          <w:marRight w:val="0"/>
          <w:marTop w:val="0"/>
          <w:marBottom w:val="0"/>
          <w:divBdr>
            <w:top w:val="none" w:sz="0" w:space="0" w:color="auto"/>
            <w:left w:val="none" w:sz="0" w:space="0" w:color="auto"/>
            <w:bottom w:val="none" w:sz="0" w:space="0" w:color="auto"/>
            <w:right w:val="none" w:sz="0" w:space="0" w:color="auto"/>
          </w:divBdr>
        </w:div>
        <w:div w:id="1420907262">
          <w:marLeft w:val="0"/>
          <w:marRight w:val="0"/>
          <w:marTop w:val="0"/>
          <w:marBottom w:val="0"/>
          <w:divBdr>
            <w:top w:val="none" w:sz="0" w:space="0" w:color="auto"/>
            <w:left w:val="none" w:sz="0" w:space="0" w:color="auto"/>
            <w:bottom w:val="none" w:sz="0" w:space="0" w:color="auto"/>
            <w:right w:val="none" w:sz="0" w:space="0" w:color="auto"/>
          </w:divBdr>
        </w:div>
        <w:div w:id="213563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Ya3Mm1gJnq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Y3pT1dU_s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D147-AC90-4B44-9494-E8125112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STAWCZYK</dc:creator>
  <cp:lastModifiedBy>acer</cp:lastModifiedBy>
  <cp:revision>7</cp:revision>
  <dcterms:created xsi:type="dcterms:W3CDTF">2022-02-09T09:29:00Z</dcterms:created>
  <dcterms:modified xsi:type="dcterms:W3CDTF">2022-02-09T09:56:00Z</dcterms:modified>
</cp:coreProperties>
</file>